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EC" w:rsidRPr="000207CE" w:rsidRDefault="00C82997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0207C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0207C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B7835F5" wp14:editId="6DBAB97D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C6A" w:rsidRDefault="00810C6A" w:rsidP="00211D8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E49E0" w:rsidRDefault="0085417C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November 08</w:t>
                            </w:r>
                            <w:r w:rsidR="000922CC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, 2020</w:t>
                            </w:r>
                          </w:p>
                          <w:p w:rsidR="007D3545" w:rsidRDefault="007D3545" w:rsidP="007D3545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A627B" w:rsidRPr="002734A2" w:rsidRDefault="00EA627B" w:rsidP="007D3545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E49E0" w:rsidRPr="00E77421" w:rsidRDefault="0085417C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What Is the Good News?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:rsidR="00810C6A" w:rsidRDefault="00810C6A" w:rsidP="00211D8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E49E0" w:rsidRDefault="0085417C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November 08</w:t>
                      </w:r>
                      <w:r w:rsidR="000922CC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, 2020</w:t>
                      </w:r>
                    </w:p>
                    <w:p w:rsidR="007D3545" w:rsidRDefault="007D3545" w:rsidP="007D3545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A627B" w:rsidRPr="002734A2" w:rsidRDefault="00EA627B" w:rsidP="007D3545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E49E0" w:rsidRPr="00E77421" w:rsidRDefault="0085417C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What Is the Good News?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:rsidR="0068155B" w:rsidRPr="005C0279" w:rsidRDefault="0068155B" w:rsidP="0068155B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C0279">
        <w:rPr>
          <w:rFonts w:ascii="Century Gothic" w:eastAsia="Times New Roman" w:hAnsi="Century Gothic" w:cs="Arial"/>
          <w:i/>
          <w:iCs/>
          <w:sz w:val="24"/>
          <w:szCs w:val="24"/>
        </w:rPr>
        <w:t>Silent Meditation</w:t>
      </w:r>
    </w:p>
    <w:p w:rsidR="003018A7" w:rsidRPr="002F1463" w:rsidRDefault="003018A7" w:rsidP="003018A7">
      <w:pPr>
        <w:spacing w:after="0" w:line="240" w:lineRule="auto"/>
        <w:ind w:right="100"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A person waiting is someone who is present in the moment, believing that this moment is the moment.</w:t>
      </w:r>
      <w:r w:rsidRPr="002F1463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2F14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To wait with openness and trust is an enormously radical attitude toward life.</w:t>
      </w:r>
      <w:r w:rsidRPr="002F1463">
        <w:rPr>
          <w:rFonts w:ascii="Century Gothic" w:eastAsia="Times New Roman" w:hAnsi="Century Gothic" w:cs="Times New Roman"/>
          <w:color w:val="auto"/>
          <w:sz w:val="24"/>
          <w:szCs w:val="24"/>
        </w:rPr>
        <w:tab/>
        <w:t>~</w:t>
      </w:r>
      <w:r w:rsidRPr="002F14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Henri J.M. </w:t>
      </w:r>
      <w:proofErr w:type="spellStart"/>
      <w:r w:rsidRPr="002F14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Nouwen</w:t>
      </w:r>
      <w:proofErr w:type="spellEnd"/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Prelude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  <w:t xml:space="preserve">“God, Save the People” </w:t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(</w:t>
      </w:r>
      <w:proofErr w:type="spellStart"/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Godspell</w:t>
      </w:r>
      <w:proofErr w:type="spellEnd"/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)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  <w:t>Jazz arr.</w:t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J. Giordano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ab/>
        <w:t>Guests: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</w:t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Flute Sonja </w:t>
      </w:r>
      <w:proofErr w:type="spellStart"/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Noykos</w:t>
      </w:r>
      <w:proofErr w:type="spellEnd"/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Piano Matt </w:t>
      </w:r>
      <w:proofErr w:type="spellStart"/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Noykos</w:t>
      </w:r>
      <w:proofErr w:type="spellEnd"/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Welcome to Worship</w:t>
      </w:r>
    </w:p>
    <w:p w:rsidR="003018A7" w:rsidRPr="002F1463" w:rsidRDefault="003018A7" w:rsidP="003018A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sz w:val="24"/>
          <w:szCs w:val="24"/>
        </w:rPr>
        <w:t>One: Whoever you are and wherever you are on life’s journey,</w:t>
      </w:r>
    </w:p>
    <w:p w:rsidR="003018A7" w:rsidRPr="002F1463" w:rsidRDefault="003018A7" w:rsidP="003018A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sz w:val="24"/>
          <w:szCs w:val="24"/>
        </w:rPr>
        <w:t xml:space="preserve">ALL: </w:t>
      </w:r>
      <w:r w:rsidRPr="002F1463">
        <w:rPr>
          <w:rFonts w:ascii="Century Gothic" w:eastAsia="Times New Roman" w:hAnsi="Century Gothic" w:cs="Arial"/>
          <w:b/>
          <w:bCs/>
          <w:sz w:val="24"/>
          <w:szCs w:val="24"/>
        </w:rPr>
        <w:t>We welcome you here.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Opening Comments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Ringing of the Bell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Call to Worship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color w:val="auto"/>
          <w:sz w:val="24"/>
          <w:szCs w:val="24"/>
        </w:rPr>
        <w:t>One: John the Baptizer was an unusual character, even for his time.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ALL: John "appeared in the wilderness."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color w:val="auto"/>
          <w:sz w:val="24"/>
          <w:szCs w:val="24"/>
        </w:rPr>
        <w:t>One: He ate locusts.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ALL: He wore a camel hair coat.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color w:val="auto"/>
          <w:sz w:val="24"/>
          <w:szCs w:val="24"/>
        </w:rPr>
        <w:t>One: John claimed that the "One" coming after him would baptize them with fire - and yet, they didn't run.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ALL: He spoke of the power of Jesus, introducing him to his crowds.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color w:val="auto"/>
          <w:sz w:val="24"/>
          <w:szCs w:val="24"/>
        </w:rPr>
        <w:t>One: He spoke of the power of the Holy Spirit.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ALL: He prepared people for the "Good News."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color w:val="auto"/>
          <w:sz w:val="24"/>
          <w:szCs w:val="24"/>
        </w:rPr>
        <w:t>One: However, John and the crowds who followed him had to wait a bit for Jesus.</w:t>
      </w:r>
    </w:p>
    <w:p w:rsidR="003018A7" w:rsidRDefault="003018A7" w:rsidP="003018A7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ALL: Good News is always worth waiting for.</w:t>
      </w:r>
    </w:p>
    <w:p w:rsidR="0085417C" w:rsidRPr="002F1463" w:rsidRDefault="0085417C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color w:val="auto"/>
          <w:sz w:val="24"/>
          <w:szCs w:val="24"/>
        </w:rPr>
        <w:t>One: Due to our experience this last week, we know what "waiting for good news" is all about.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ALL: But we don't have to wait for the power of the Holy Spirit.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color w:val="auto"/>
          <w:sz w:val="24"/>
          <w:szCs w:val="24"/>
        </w:rPr>
        <w:t>One: In times of anxiety, in times of joy, in times of loss, in times of grief, and in times of elation . . 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ALL: The Holy Spirit is with us, within us, supporting us in whatever we are doing or whatever we might be waiting for.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</w:rPr>
        <w:t>Thank you, God. Amen.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sz w:val="24"/>
          <w:szCs w:val="24"/>
        </w:rPr>
        <w:t>↑</w:t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Opening Song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Hey, Hey, Anybody Listening?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ab/>
        <w:t>Avery-Marsh</w:t>
      </w:r>
    </w:p>
    <w:p w:rsidR="003018A7" w:rsidRDefault="003018A7" w:rsidP="003018A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12121"/>
          <w:sz w:val="24"/>
          <w:szCs w:val="24"/>
        </w:rPr>
      </w:pPr>
      <w:r w:rsidRPr="00A23B58">
        <w:rPr>
          <w:rFonts w:ascii="Century Gothic" w:eastAsia="Times New Roman" w:hAnsi="Century Gothic" w:cs="Arial"/>
          <w:b/>
          <w:color w:val="212121"/>
          <w:sz w:val="24"/>
          <w:szCs w:val="24"/>
        </w:rPr>
        <w:t>Hey, hey, anybody listening? Hey, hey, anybody there</w:t>
      </w:r>
      <w:r>
        <w:rPr>
          <w:rFonts w:ascii="Century Gothic" w:eastAsia="Times New Roman" w:hAnsi="Century Gothic" w:cs="Arial"/>
          <w:b/>
          <w:color w:val="212121"/>
          <w:sz w:val="24"/>
          <w:szCs w:val="24"/>
        </w:rPr>
        <w:t>?</w:t>
      </w:r>
    </w:p>
    <w:p w:rsidR="003018A7" w:rsidRPr="002F1463" w:rsidRDefault="003018A7" w:rsidP="003018A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A23B58">
        <w:rPr>
          <w:rFonts w:ascii="Century Gothic" w:eastAsia="Times New Roman" w:hAnsi="Century Gothic" w:cs="Arial"/>
          <w:b/>
          <w:color w:val="212121"/>
          <w:sz w:val="24"/>
          <w:szCs w:val="24"/>
        </w:rPr>
        <w:t>Hey, hey, anybody listening? A</w:t>
      </w: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nybody care?</w:t>
      </w:r>
    </w:p>
    <w:p w:rsidR="003018A7" w:rsidRPr="002F1463" w:rsidRDefault="003018A7" w:rsidP="003018A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</w:p>
    <w:p w:rsidR="003018A7" w:rsidRPr="00A23B58" w:rsidRDefault="003018A7" w:rsidP="003018A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1. We've got good news, good news, good news, </w:t>
      </w:r>
      <w:proofErr w:type="gramStart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good</w:t>
      </w:r>
      <w:proofErr w:type="gramEnd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news. Christ the lord is to be found here,</w:t>
      </w:r>
      <w:r w:rsidRPr="00A23B58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</w:t>
      </w: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good news good news. </w:t>
      </w:r>
      <w:proofErr w:type="gramStart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good</w:t>
      </w:r>
      <w:proofErr w:type="gramEnd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news, good news, let's help spread the news around here.</w:t>
      </w:r>
    </w:p>
    <w:p w:rsidR="003018A7" w:rsidRPr="002F1463" w:rsidRDefault="003018A7" w:rsidP="003018A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If I had a drum, I'd drum it, a mandolin, I'd </w:t>
      </w:r>
      <w:proofErr w:type="spellStart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strumm</w:t>
      </w:r>
      <w:proofErr w:type="spellEnd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it, a hummingbird I'd </w:t>
      </w:r>
      <w:proofErr w:type="spellStart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humm</w:t>
      </w:r>
      <w:proofErr w:type="spellEnd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it,</w:t>
      </w:r>
      <w:r w:rsidRPr="00A23B58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</w:t>
      </w: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everywhere,</w:t>
      </w:r>
      <w:r w:rsidRPr="00A23B58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</w:t>
      </w: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everywhere, everywhere, everywhere.</w:t>
      </w:r>
    </w:p>
    <w:p w:rsidR="003018A7" w:rsidRPr="002F1463" w:rsidRDefault="003018A7" w:rsidP="003018A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</w:p>
    <w:p w:rsidR="003018A7" w:rsidRPr="002F1463" w:rsidRDefault="003018A7" w:rsidP="003018A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2. Come on, sing out, sing out, sing out, </w:t>
      </w:r>
      <w:proofErr w:type="gramStart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tell</w:t>
      </w:r>
      <w:proofErr w:type="gramEnd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the world about his love now.</w:t>
      </w:r>
    </w:p>
    <w:p w:rsidR="003018A7" w:rsidRPr="002F1463" w:rsidRDefault="003018A7" w:rsidP="003018A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Sing out, sing out, sing out, </w:t>
      </w:r>
      <w:proofErr w:type="gramStart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sing</w:t>
      </w:r>
      <w:proofErr w:type="gramEnd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out, loud and clear to all the earth now.</w:t>
      </w:r>
    </w:p>
    <w:p w:rsidR="003018A7" w:rsidRPr="002F1463" w:rsidRDefault="003018A7" w:rsidP="003018A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If I had a chime, I'd ring it, a finger symbol, </w:t>
      </w:r>
      <w:proofErr w:type="spellStart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ching</w:t>
      </w:r>
      <w:proofErr w:type="spellEnd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it, we've got this song, let's sing it</w:t>
      </w:r>
      <w:r w:rsidRPr="00A23B58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, </w:t>
      </w: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every</w:t>
      </w:r>
      <w:r w:rsidRPr="00A23B58">
        <w:rPr>
          <w:rFonts w:ascii="Century Gothic" w:eastAsia="Times New Roman" w:hAnsi="Century Gothic" w:cs="Arial"/>
          <w:b/>
          <w:color w:val="212121"/>
          <w:sz w:val="24"/>
          <w:szCs w:val="24"/>
        </w:rPr>
        <w:t>where , everywhere, everywhere,</w:t>
      </w: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everywhere.</w:t>
      </w:r>
    </w:p>
    <w:p w:rsidR="003018A7" w:rsidRPr="002F1463" w:rsidRDefault="003018A7" w:rsidP="003018A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</w:p>
    <w:p w:rsidR="003018A7" w:rsidRPr="00A23B58" w:rsidRDefault="003018A7" w:rsidP="003018A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12121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3. Come on, come on, come on, </w:t>
      </w:r>
      <w:proofErr w:type="gramStart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come</w:t>
      </w:r>
      <w:proofErr w:type="gramEnd"/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on. Let's sing out for Mary's son here,</w:t>
      </w:r>
      <w:r w:rsidRPr="00A23B58">
        <w:rPr>
          <w:rFonts w:ascii="Century Gothic" w:eastAsia="Times New Roman" w:hAnsi="Century Gothic" w:cs="Times New Roman"/>
          <w:b/>
          <w:color w:val="auto"/>
          <w:sz w:val="24"/>
          <w:szCs w:val="24"/>
        </w:rPr>
        <w:t xml:space="preserve"> </w:t>
      </w: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>come on come on come, on he'll bring joy for everyone here.</w:t>
      </w:r>
    </w:p>
    <w:p w:rsidR="003018A7" w:rsidRPr="002F1463" w:rsidRDefault="003018A7" w:rsidP="003018A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A23B58">
        <w:rPr>
          <w:rFonts w:ascii="Century Gothic" w:eastAsia="Times New Roman" w:hAnsi="Century Gothic" w:cs="Arial"/>
          <w:b/>
          <w:color w:val="212121"/>
          <w:sz w:val="24"/>
          <w:szCs w:val="24"/>
        </w:rPr>
        <w:t>If I had a harp, I’d</w:t>
      </w:r>
      <w:r w:rsidRPr="002F1463">
        <w:rPr>
          <w:rFonts w:ascii="Century Gothic" w:eastAsia="Times New Roman" w:hAnsi="Century Gothic" w:cs="Arial"/>
          <w:b/>
          <w:color w:val="212121"/>
          <w:sz w:val="24"/>
          <w:szCs w:val="24"/>
        </w:rPr>
        <w:t xml:space="preserve"> twang it, a tambourine I'd bang it, a fireman's bell, I'd clang it everywhere, everywhere, everywhere, everywhere.</w:t>
      </w:r>
    </w:p>
    <w:p w:rsidR="003018A7" w:rsidRPr="002F1463" w:rsidRDefault="003018A7" w:rsidP="0085417C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Scripture</w:t>
      </w:r>
      <w:r w:rsidRPr="00A23B58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A23B58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A23B58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Mark 1:1-11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Reflection</w:t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sz w:val="24"/>
          <w:szCs w:val="24"/>
        </w:rPr>
        <w:tab/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>“What is the Good News?”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ab/>
      </w:r>
      <w:r w:rsidRPr="002F1463">
        <w:rPr>
          <w:rFonts w:ascii="Century Gothic" w:eastAsia="Times New Roman" w:hAnsi="Century Gothic" w:cs="Arial"/>
          <w:bCs/>
          <w:i/>
          <w:sz w:val="24"/>
          <w:szCs w:val="24"/>
        </w:rPr>
        <w:t>Rev. Marijke Rossi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Children’s Time</w:t>
      </w:r>
      <w:r w:rsidRPr="006F7A5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6F7A5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6F7A5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6F7A5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6F7A5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6F7A5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6F7A57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>Trent Parkhill</w:t>
      </w:r>
    </w:p>
    <w:p w:rsidR="003018A7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5417C" w:rsidRPr="002F1463" w:rsidRDefault="0085417C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bookmarkStart w:id="0" w:name="_GoBack"/>
      <w:bookmarkEnd w:id="0"/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2F1463">
        <w:rPr>
          <w:rFonts w:ascii="Century Gothic" w:eastAsia="Times New Roman" w:hAnsi="Century Gothic" w:cs="Arial"/>
          <w:sz w:val="24"/>
          <w:szCs w:val="24"/>
        </w:rPr>
        <w:t>↑</w:t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Closing Song</w:t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proofErr w:type="spellStart"/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Profetiza</w:t>
      </w:r>
      <w:proofErr w:type="spellEnd"/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, Pueblo Mio (You Shall Prophesy)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>NCH</w:t>
      </w: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578</w:t>
      </w:r>
    </w:p>
    <w:p w:rsidR="003018A7" w:rsidRPr="009C0C1A" w:rsidRDefault="003018A7" w:rsidP="003018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proofErr w:type="spellStart"/>
      <w:r w:rsidRPr="009C0C1A">
        <w:rPr>
          <w:rFonts w:ascii="Century Gothic" w:hAnsi="Century Gothic"/>
          <w:b/>
          <w:sz w:val="24"/>
          <w:szCs w:val="24"/>
        </w:rPr>
        <w:t>Profetiza</w:t>
      </w:r>
      <w:proofErr w:type="spellEnd"/>
      <w:r w:rsidRPr="009C0C1A">
        <w:rPr>
          <w:rFonts w:ascii="Century Gothic" w:hAnsi="Century Gothic"/>
          <w:b/>
          <w:sz w:val="24"/>
          <w:szCs w:val="24"/>
        </w:rPr>
        <w:t xml:space="preserve">, pueblo </w:t>
      </w:r>
      <w:proofErr w:type="spellStart"/>
      <w:r w:rsidRPr="009C0C1A">
        <w:rPr>
          <w:rFonts w:ascii="Century Gothic" w:hAnsi="Century Gothic"/>
          <w:b/>
          <w:sz w:val="24"/>
          <w:szCs w:val="24"/>
        </w:rPr>
        <w:t>mío</w:t>
      </w:r>
      <w:proofErr w:type="spellEnd"/>
      <w:r w:rsidRPr="009C0C1A">
        <w:rPr>
          <w:rFonts w:ascii="Century Gothic" w:hAnsi="Century Gothic"/>
          <w:b/>
          <w:sz w:val="24"/>
          <w:szCs w:val="24"/>
        </w:rPr>
        <w:t xml:space="preserve">, </w:t>
      </w:r>
      <w:proofErr w:type="spellStart"/>
      <w:r w:rsidRPr="009C0C1A">
        <w:rPr>
          <w:rFonts w:ascii="Century Gothic" w:hAnsi="Century Gothic"/>
          <w:b/>
          <w:sz w:val="24"/>
          <w:szCs w:val="24"/>
        </w:rPr>
        <w:t>profetiza</w:t>
      </w:r>
      <w:proofErr w:type="spellEnd"/>
      <w:r w:rsidRPr="009C0C1A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9C0C1A">
        <w:rPr>
          <w:rFonts w:ascii="Century Gothic" w:hAnsi="Century Gothic"/>
          <w:b/>
          <w:sz w:val="24"/>
          <w:szCs w:val="24"/>
        </w:rPr>
        <w:t>una</w:t>
      </w:r>
      <w:proofErr w:type="spellEnd"/>
      <w:r w:rsidRPr="009C0C1A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9C0C1A">
        <w:rPr>
          <w:rFonts w:ascii="Century Gothic" w:hAnsi="Century Gothic"/>
          <w:b/>
          <w:sz w:val="24"/>
          <w:szCs w:val="24"/>
        </w:rPr>
        <w:t>vez</w:t>
      </w:r>
      <w:proofErr w:type="spellEnd"/>
      <w:r w:rsidRPr="009C0C1A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9C0C1A">
        <w:rPr>
          <w:rFonts w:ascii="Century Gothic" w:hAnsi="Century Gothic"/>
          <w:b/>
          <w:sz w:val="24"/>
          <w:szCs w:val="24"/>
        </w:rPr>
        <w:t>más</w:t>
      </w:r>
      <w:proofErr w:type="spellEnd"/>
    </w:p>
    <w:p w:rsidR="003018A7" w:rsidRPr="009C0C1A" w:rsidRDefault="003018A7" w:rsidP="003018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C0C1A">
        <w:rPr>
          <w:rFonts w:ascii="Century Gothic" w:hAnsi="Century Gothic"/>
          <w:b/>
          <w:sz w:val="24"/>
          <w:szCs w:val="24"/>
        </w:rPr>
        <w:t xml:space="preserve">Que </w:t>
      </w:r>
      <w:proofErr w:type="spellStart"/>
      <w:r w:rsidRPr="009C0C1A">
        <w:rPr>
          <w:rFonts w:ascii="Century Gothic" w:hAnsi="Century Gothic"/>
          <w:b/>
          <w:sz w:val="24"/>
          <w:szCs w:val="24"/>
        </w:rPr>
        <w:t>tu</w:t>
      </w:r>
      <w:proofErr w:type="spellEnd"/>
      <w:r w:rsidRPr="009C0C1A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9C0C1A">
        <w:rPr>
          <w:rFonts w:ascii="Century Gothic" w:hAnsi="Century Gothic"/>
          <w:b/>
          <w:sz w:val="24"/>
          <w:szCs w:val="24"/>
        </w:rPr>
        <w:t>voz</w:t>
      </w:r>
      <w:proofErr w:type="spellEnd"/>
      <w:r w:rsidRPr="009C0C1A">
        <w:rPr>
          <w:rFonts w:ascii="Century Gothic" w:hAnsi="Century Gothic"/>
          <w:b/>
          <w:sz w:val="24"/>
          <w:szCs w:val="24"/>
        </w:rPr>
        <w:t xml:space="preserve"> sea al eco </w:t>
      </w:r>
      <w:proofErr w:type="gramStart"/>
      <w:r w:rsidRPr="009C0C1A">
        <w:rPr>
          <w:rFonts w:ascii="Century Gothic" w:hAnsi="Century Gothic"/>
          <w:b/>
          <w:sz w:val="24"/>
          <w:szCs w:val="24"/>
        </w:rPr>
        <w:t>del</w:t>
      </w:r>
      <w:proofErr w:type="gramEnd"/>
      <w:r w:rsidRPr="009C0C1A">
        <w:rPr>
          <w:rFonts w:ascii="Century Gothic" w:hAnsi="Century Gothic"/>
          <w:b/>
          <w:sz w:val="24"/>
          <w:szCs w:val="24"/>
        </w:rPr>
        <w:t xml:space="preserve"> clamor</w:t>
      </w:r>
    </w:p>
    <w:p w:rsidR="003018A7" w:rsidRPr="009C0C1A" w:rsidRDefault="003018A7" w:rsidP="003018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proofErr w:type="gramStart"/>
      <w:r w:rsidRPr="009C0C1A">
        <w:rPr>
          <w:rFonts w:ascii="Century Gothic" w:hAnsi="Century Gothic"/>
          <w:b/>
          <w:sz w:val="24"/>
          <w:szCs w:val="24"/>
        </w:rPr>
        <w:t>de</w:t>
      </w:r>
      <w:proofErr w:type="gramEnd"/>
      <w:r w:rsidRPr="009C0C1A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9C0C1A">
        <w:rPr>
          <w:rFonts w:ascii="Century Gothic" w:hAnsi="Century Gothic"/>
          <w:b/>
          <w:sz w:val="24"/>
          <w:szCs w:val="24"/>
        </w:rPr>
        <w:t>los</w:t>
      </w:r>
      <w:proofErr w:type="spellEnd"/>
      <w:r w:rsidRPr="009C0C1A">
        <w:rPr>
          <w:rFonts w:ascii="Century Gothic" w:hAnsi="Century Gothic"/>
          <w:b/>
          <w:sz w:val="24"/>
          <w:szCs w:val="24"/>
        </w:rPr>
        <w:t xml:space="preserve"> pueblos </w:t>
      </w:r>
      <w:proofErr w:type="spellStart"/>
      <w:r w:rsidRPr="009C0C1A">
        <w:rPr>
          <w:rFonts w:ascii="Century Gothic" w:hAnsi="Century Gothic"/>
          <w:b/>
          <w:sz w:val="24"/>
          <w:szCs w:val="24"/>
        </w:rPr>
        <w:t>en</w:t>
      </w:r>
      <w:proofErr w:type="spellEnd"/>
      <w:r w:rsidRPr="009C0C1A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9C0C1A">
        <w:rPr>
          <w:rFonts w:ascii="Century Gothic" w:hAnsi="Century Gothic"/>
          <w:b/>
          <w:sz w:val="24"/>
          <w:szCs w:val="24"/>
        </w:rPr>
        <w:t>opresión</w:t>
      </w:r>
      <w:proofErr w:type="spellEnd"/>
      <w:r w:rsidRPr="009C0C1A">
        <w:rPr>
          <w:rFonts w:ascii="Century Gothic" w:hAnsi="Century Gothic"/>
          <w:b/>
          <w:sz w:val="24"/>
          <w:szCs w:val="24"/>
        </w:rPr>
        <w:t>.</w:t>
      </w:r>
    </w:p>
    <w:p w:rsidR="003018A7" w:rsidRPr="009C0C1A" w:rsidRDefault="003018A7" w:rsidP="003018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3018A7" w:rsidRPr="009C0C1A" w:rsidRDefault="003018A7" w:rsidP="003018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C0C1A">
        <w:rPr>
          <w:rFonts w:ascii="Century Gothic" w:hAnsi="Century Gothic"/>
          <w:b/>
          <w:sz w:val="24"/>
          <w:szCs w:val="24"/>
        </w:rPr>
        <w:t>You shall prophesy, my people, you shall prophesy once more,</w:t>
      </w:r>
    </w:p>
    <w:p w:rsidR="003018A7" w:rsidRPr="009C0C1A" w:rsidRDefault="003018A7" w:rsidP="003018A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9C0C1A">
        <w:rPr>
          <w:rFonts w:ascii="Century Gothic" w:hAnsi="Century Gothic"/>
          <w:b/>
          <w:sz w:val="24"/>
          <w:szCs w:val="24"/>
        </w:rPr>
        <w:t xml:space="preserve">To </w:t>
      </w:r>
      <w:r>
        <w:rPr>
          <w:rFonts w:ascii="Century Gothic" w:hAnsi="Century Gothic"/>
          <w:b/>
          <w:sz w:val="24"/>
          <w:szCs w:val="24"/>
        </w:rPr>
        <w:t>the p</w:t>
      </w:r>
      <w:r w:rsidRPr="009C0C1A">
        <w:rPr>
          <w:rFonts w:ascii="Century Gothic" w:hAnsi="Century Gothic"/>
          <w:b/>
          <w:sz w:val="24"/>
          <w:szCs w:val="24"/>
        </w:rPr>
        <w:t>oor announce the coming of a new society.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sz w:val="24"/>
          <w:szCs w:val="24"/>
        </w:rPr>
        <w:t>Pastoral Praye</w:t>
      </w:r>
      <w:r w:rsidR="0085417C">
        <w:rPr>
          <w:rFonts w:ascii="Century Gothic" w:eastAsia="Times New Roman" w:hAnsi="Century Gothic" w:cs="Arial"/>
          <w:sz w:val="24"/>
          <w:szCs w:val="24"/>
        </w:rPr>
        <w:t>r</w:t>
      </w:r>
    </w:p>
    <w:p w:rsidR="003018A7" w:rsidRDefault="003018A7" w:rsidP="003018A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Jesus Prayer</w:t>
      </w:r>
    </w:p>
    <w:p w:rsidR="003018A7" w:rsidRPr="002F1463" w:rsidRDefault="003018A7" w:rsidP="003018A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Our Creator who is in heaven,</w:t>
      </w:r>
    </w:p>
    <w:p w:rsidR="003018A7" w:rsidRPr="002F1463" w:rsidRDefault="003018A7" w:rsidP="003018A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Hallowed be </w:t>
      </w:r>
      <w:proofErr w:type="gramStart"/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</w:t>
      </w:r>
      <w:proofErr w:type="gramEnd"/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name,</w:t>
      </w:r>
    </w:p>
    <w:p w:rsidR="003018A7" w:rsidRPr="002F1463" w:rsidRDefault="003018A7" w:rsidP="003018A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Your reign come, </w:t>
      </w:r>
      <w:proofErr w:type="gramStart"/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</w:t>
      </w:r>
      <w:proofErr w:type="gramEnd"/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will be done,</w:t>
      </w:r>
    </w:p>
    <w:p w:rsidR="003018A7" w:rsidRPr="002F1463" w:rsidRDefault="003018A7" w:rsidP="003018A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On earth as it is in heaven,</w:t>
      </w:r>
    </w:p>
    <w:p w:rsidR="003018A7" w:rsidRPr="002F1463" w:rsidRDefault="003018A7" w:rsidP="003018A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Give us this day our daily bread,</w:t>
      </w:r>
    </w:p>
    <w:p w:rsidR="003018A7" w:rsidRPr="002F1463" w:rsidRDefault="003018A7" w:rsidP="003018A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And forgive us our debts as we forgive our debtors,</w:t>
      </w:r>
    </w:p>
    <w:p w:rsidR="003018A7" w:rsidRPr="002F1463" w:rsidRDefault="003018A7" w:rsidP="003018A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And lead us not into temptation, but deliver us from evil,</w:t>
      </w:r>
    </w:p>
    <w:p w:rsidR="003018A7" w:rsidRPr="002F1463" w:rsidRDefault="003018A7" w:rsidP="003018A7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For </w:t>
      </w:r>
      <w:proofErr w:type="gramStart"/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Yours</w:t>
      </w:r>
      <w:proofErr w:type="gramEnd"/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is the reign, the power, and glory </w:t>
      </w:r>
      <w:proofErr w:type="spellStart"/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for ever</w:t>
      </w:r>
      <w:proofErr w:type="spellEnd"/>
      <w:r w:rsidRPr="002F1463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. Amen.</w:t>
      </w: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3018A7" w:rsidRPr="002F1463" w:rsidRDefault="003018A7" w:rsidP="003018A7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i/>
          <w:iCs/>
          <w:sz w:val="24"/>
          <w:szCs w:val="24"/>
        </w:rPr>
        <w:t>↑Words of Mission and Benediction</w:t>
      </w:r>
    </w:p>
    <w:p w:rsidR="00FC7A46" w:rsidRDefault="00FC7A46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DD4270" w:rsidRDefault="00DD4270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85417C" w:rsidRDefault="0085417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DD4270" w:rsidRDefault="00DD4270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A99944C" wp14:editId="30DAF7B5">
            <wp:simplePos x="0" y="0"/>
            <wp:positionH relativeFrom="column">
              <wp:posOffset>3248025</wp:posOffset>
            </wp:positionH>
            <wp:positionV relativeFrom="paragraph">
              <wp:posOffset>313690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B5DBB43" wp14:editId="35E5D162">
            <wp:simplePos x="0" y="0"/>
            <wp:positionH relativeFrom="column">
              <wp:posOffset>4286250</wp:posOffset>
            </wp:positionH>
            <wp:positionV relativeFrom="paragraph">
              <wp:posOffset>313055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C9E607C" wp14:editId="72E8649D">
            <wp:simplePos x="0" y="0"/>
            <wp:positionH relativeFrom="column">
              <wp:posOffset>3676650</wp:posOffset>
            </wp:positionH>
            <wp:positionV relativeFrom="paragraph">
              <wp:posOffset>298450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  <w:t>Or scan from your mobile device:</w:t>
      </w:r>
    </w:p>
    <w:p w:rsidR="00A24BC5" w:rsidRDefault="00144F16" w:rsidP="000922CC">
      <w:pPr>
        <w:spacing w:after="12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5868C6A2" wp14:editId="46990866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0E60" w:rsidRDefault="00070E60" w:rsidP="009017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0152B2" w:rsidRDefault="000922CC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801358E" wp14:editId="51704966">
                <wp:simplePos x="0" y="0"/>
                <wp:positionH relativeFrom="margin">
                  <wp:posOffset>285750</wp:posOffset>
                </wp:positionH>
                <wp:positionV relativeFrom="page">
                  <wp:posOffset>1876425</wp:posOffset>
                </wp:positionV>
                <wp:extent cx="2515235" cy="1266825"/>
                <wp:effectExtent l="0" t="0" r="1841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Marijke Rossi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Pastor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Whole Earth,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Of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358E" id="_x0000_s1027" type="#_x0000_t202" style="position:absolute;margin-left:22.5pt;margin-top:147.75pt;width:198.05pt;height:9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" strokecolor="black [3213]">
                <v:textbox>
                  <w:txbxContent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Marijke Rossi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 Pastor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Whole Earth,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Of the United Church of Christ.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1" locked="1" layoutInCell="1" allowOverlap="1" wp14:anchorId="5BBCAC77" wp14:editId="703125F9">
            <wp:simplePos x="0" y="0"/>
            <wp:positionH relativeFrom="margin">
              <wp:posOffset>285750</wp:posOffset>
            </wp:positionH>
            <wp:positionV relativeFrom="margin">
              <wp:posOffset>85725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A27" w:rsidRPr="00E97C53" w:rsidRDefault="00B13A27" w:rsidP="00B13A27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E97C53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:rsidR="0085417C" w:rsidRPr="002F1463" w:rsidRDefault="0085417C" w:rsidP="0085417C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Reader: </w:t>
      </w:r>
      <w:proofErr w:type="spellStart"/>
      <w:r>
        <w:rPr>
          <w:rFonts w:ascii="Century Gothic" w:eastAsia="Times New Roman" w:hAnsi="Century Gothic" w:cs="Arial"/>
          <w:b/>
          <w:bCs/>
          <w:sz w:val="24"/>
          <w:szCs w:val="24"/>
        </w:rPr>
        <w:t>Shesh</w:t>
      </w:r>
      <w:proofErr w:type="spellEnd"/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Tipton</w:t>
      </w:r>
      <w:r w:rsidRPr="002F1463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, 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>Video</w:t>
      </w:r>
      <w:r w:rsidRPr="002F1463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: 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Connie </w:t>
      </w:r>
      <w:proofErr w:type="spellStart"/>
      <w:r>
        <w:rPr>
          <w:rFonts w:ascii="Century Gothic" w:eastAsia="Times New Roman" w:hAnsi="Century Gothic" w:cs="Arial"/>
          <w:b/>
          <w:bCs/>
          <w:sz w:val="24"/>
          <w:szCs w:val="24"/>
        </w:rPr>
        <w:t>Nomann</w:t>
      </w:r>
      <w:proofErr w:type="spellEnd"/>
    </w:p>
    <w:p w:rsidR="0085417C" w:rsidRPr="002F1463" w:rsidRDefault="0085417C" w:rsidP="0085417C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2F1463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Music: Steve Ritchey 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>&amp;</w:t>
      </w:r>
      <w:r w:rsidRPr="002F1463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Friends, Children’s Chat: Trent Parkhill</w:t>
      </w:r>
    </w:p>
    <w:p w:rsidR="00A31B81" w:rsidRPr="0070060E" w:rsidRDefault="00A31B81" w:rsidP="00477B38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sectPr w:rsidR="00A31B81" w:rsidRPr="0070060E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3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17"/>
  </w:num>
  <w:num w:numId="5">
    <w:abstractNumId w:val="21"/>
  </w:num>
  <w:num w:numId="6">
    <w:abstractNumId w:val="12"/>
  </w:num>
  <w:num w:numId="7">
    <w:abstractNumId w:val="16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  <w:num w:numId="12">
    <w:abstractNumId w:val="20"/>
  </w:num>
  <w:num w:numId="13">
    <w:abstractNumId w:val="10"/>
  </w:num>
  <w:num w:numId="14">
    <w:abstractNumId w:val="15"/>
  </w:num>
  <w:num w:numId="15">
    <w:abstractNumId w:val="3"/>
  </w:num>
  <w:num w:numId="16">
    <w:abstractNumId w:val="14"/>
  </w:num>
  <w:num w:numId="17">
    <w:abstractNumId w:val="19"/>
  </w:num>
  <w:num w:numId="18">
    <w:abstractNumId w:val="13"/>
  </w:num>
  <w:num w:numId="19">
    <w:abstractNumId w:val="11"/>
  </w:num>
  <w:num w:numId="20">
    <w:abstractNumId w:val="0"/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8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1188"/>
    <w:rsid w:val="00041648"/>
    <w:rsid w:val="00041D9A"/>
    <w:rsid w:val="00041F2E"/>
    <w:rsid w:val="00041F92"/>
    <w:rsid w:val="00042550"/>
    <w:rsid w:val="00042C4A"/>
    <w:rsid w:val="00043F25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61178"/>
    <w:rsid w:val="0006142A"/>
    <w:rsid w:val="000615EF"/>
    <w:rsid w:val="000616AF"/>
    <w:rsid w:val="00061A8A"/>
    <w:rsid w:val="0006294B"/>
    <w:rsid w:val="00062CBA"/>
    <w:rsid w:val="00064227"/>
    <w:rsid w:val="000643FD"/>
    <w:rsid w:val="000649C9"/>
    <w:rsid w:val="00064BE6"/>
    <w:rsid w:val="0006584E"/>
    <w:rsid w:val="00065F59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41B6"/>
    <w:rsid w:val="000745F4"/>
    <w:rsid w:val="00075D67"/>
    <w:rsid w:val="00075FF9"/>
    <w:rsid w:val="00076D78"/>
    <w:rsid w:val="00076E9C"/>
    <w:rsid w:val="00080A41"/>
    <w:rsid w:val="00081FC9"/>
    <w:rsid w:val="00083952"/>
    <w:rsid w:val="00084C36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D63"/>
    <w:rsid w:val="000A4AFC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5188"/>
    <w:rsid w:val="000C5368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5487"/>
    <w:rsid w:val="00105E02"/>
    <w:rsid w:val="00106876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C34"/>
    <w:rsid w:val="001441D6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F7"/>
    <w:rsid w:val="00153AC7"/>
    <w:rsid w:val="00153E47"/>
    <w:rsid w:val="00155185"/>
    <w:rsid w:val="00156304"/>
    <w:rsid w:val="0015657E"/>
    <w:rsid w:val="001566E8"/>
    <w:rsid w:val="00156BB7"/>
    <w:rsid w:val="00156E52"/>
    <w:rsid w:val="00157150"/>
    <w:rsid w:val="00160367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3AAC"/>
    <w:rsid w:val="00183DB7"/>
    <w:rsid w:val="00183FBF"/>
    <w:rsid w:val="001846EB"/>
    <w:rsid w:val="00184ABC"/>
    <w:rsid w:val="00184DD0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3654"/>
    <w:rsid w:val="00193B99"/>
    <w:rsid w:val="00194E0F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20A3"/>
    <w:rsid w:val="001A21B2"/>
    <w:rsid w:val="001A263B"/>
    <w:rsid w:val="001A2E25"/>
    <w:rsid w:val="001A306B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1347"/>
    <w:rsid w:val="001E1A88"/>
    <w:rsid w:val="001E1F9E"/>
    <w:rsid w:val="001E2130"/>
    <w:rsid w:val="001E28EF"/>
    <w:rsid w:val="001E58CE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7B2B"/>
    <w:rsid w:val="00267BC1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8B4"/>
    <w:rsid w:val="0029003B"/>
    <w:rsid w:val="00291A22"/>
    <w:rsid w:val="002928C2"/>
    <w:rsid w:val="002929D0"/>
    <w:rsid w:val="00292D49"/>
    <w:rsid w:val="00294926"/>
    <w:rsid w:val="00295BE0"/>
    <w:rsid w:val="00296DBA"/>
    <w:rsid w:val="00297236"/>
    <w:rsid w:val="002976FF"/>
    <w:rsid w:val="00297D81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3C1"/>
    <w:rsid w:val="002D75E4"/>
    <w:rsid w:val="002D7CD7"/>
    <w:rsid w:val="002D7CDE"/>
    <w:rsid w:val="002E02D2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647F"/>
    <w:rsid w:val="00306B6D"/>
    <w:rsid w:val="00306BC9"/>
    <w:rsid w:val="00306D17"/>
    <w:rsid w:val="0030785A"/>
    <w:rsid w:val="00307B54"/>
    <w:rsid w:val="00307E08"/>
    <w:rsid w:val="00310D23"/>
    <w:rsid w:val="003112AD"/>
    <w:rsid w:val="003115EE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446"/>
    <w:rsid w:val="0032545E"/>
    <w:rsid w:val="0032595C"/>
    <w:rsid w:val="00325B96"/>
    <w:rsid w:val="003269C9"/>
    <w:rsid w:val="00326C8E"/>
    <w:rsid w:val="00327782"/>
    <w:rsid w:val="00327EF5"/>
    <w:rsid w:val="003305BA"/>
    <w:rsid w:val="003317EB"/>
    <w:rsid w:val="00331EBD"/>
    <w:rsid w:val="00332133"/>
    <w:rsid w:val="003328FD"/>
    <w:rsid w:val="00332D84"/>
    <w:rsid w:val="00333256"/>
    <w:rsid w:val="0033458E"/>
    <w:rsid w:val="00334DBF"/>
    <w:rsid w:val="00335197"/>
    <w:rsid w:val="0033521F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738"/>
    <w:rsid w:val="00385D88"/>
    <w:rsid w:val="00387A69"/>
    <w:rsid w:val="0039110A"/>
    <w:rsid w:val="00391228"/>
    <w:rsid w:val="003913CB"/>
    <w:rsid w:val="00391885"/>
    <w:rsid w:val="00391D5B"/>
    <w:rsid w:val="003920CF"/>
    <w:rsid w:val="00392EEF"/>
    <w:rsid w:val="00393835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40B"/>
    <w:rsid w:val="003D078F"/>
    <w:rsid w:val="003D1444"/>
    <w:rsid w:val="003D286C"/>
    <w:rsid w:val="003D495D"/>
    <w:rsid w:val="003D4FED"/>
    <w:rsid w:val="003D52DF"/>
    <w:rsid w:val="003D5652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6E"/>
    <w:rsid w:val="00422608"/>
    <w:rsid w:val="00422730"/>
    <w:rsid w:val="00423173"/>
    <w:rsid w:val="004238A5"/>
    <w:rsid w:val="004238CB"/>
    <w:rsid w:val="00426CC8"/>
    <w:rsid w:val="00426D8A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FA0"/>
    <w:rsid w:val="00445266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4BB3"/>
    <w:rsid w:val="004F4C6D"/>
    <w:rsid w:val="004F5065"/>
    <w:rsid w:val="004F5A04"/>
    <w:rsid w:val="004F5EBB"/>
    <w:rsid w:val="004F63CB"/>
    <w:rsid w:val="004F649C"/>
    <w:rsid w:val="004F6834"/>
    <w:rsid w:val="004F7778"/>
    <w:rsid w:val="004F7E29"/>
    <w:rsid w:val="005001A2"/>
    <w:rsid w:val="00500A82"/>
    <w:rsid w:val="00500D0B"/>
    <w:rsid w:val="00501AD9"/>
    <w:rsid w:val="00501F76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9F1"/>
    <w:rsid w:val="00543D95"/>
    <w:rsid w:val="00543DF6"/>
    <w:rsid w:val="0054408F"/>
    <w:rsid w:val="00544338"/>
    <w:rsid w:val="00545E84"/>
    <w:rsid w:val="00546069"/>
    <w:rsid w:val="005461EB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734C"/>
    <w:rsid w:val="00577A40"/>
    <w:rsid w:val="00577AB9"/>
    <w:rsid w:val="00577C83"/>
    <w:rsid w:val="00577FDC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C56"/>
    <w:rsid w:val="005C6277"/>
    <w:rsid w:val="005C698D"/>
    <w:rsid w:val="005C6B6D"/>
    <w:rsid w:val="005C6C5C"/>
    <w:rsid w:val="005C6EEC"/>
    <w:rsid w:val="005C7071"/>
    <w:rsid w:val="005C7300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F99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F5D"/>
    <w:rsid w:val="0069324D"/>
    <w:rsid w:val="00693AB1"/>
    <w:rsid w:val="00694A21"/>
    <w:rsid w:val="00694D7F"/>
    <w:rsid w:val="00695C33"/>
    <w:rsid w:val="00696520"/>
    <w:rsid w:val="0069668E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F66"/>
    <w:rsid w:val="006B70A0"/>
    <w:rsid w:val="006B7DC6"/>
    <w:rsid w:val="006C0095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11EF"/>
    <w:rsid w:val="0071177C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6DF5"/>
    <w:rsid w:val="007471A7"/>
    <w:rsid w:val="007472B7"/>
    <w:rsid w:val="00747A11"/>
    <w:rsid w:val="00747CC3"/>
    <w:rsid w:val="00747D60"/>
    <w:rsid w:val="00750C67"/>
    <w:rsid w:val="00753141"/>
    <w:rsid w:val="00753194"/>
    <w:rsid w:val="00755591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1304"/>
    <w:rsid w:val="00871B26"/>
    <w:rsid w:val="0087202D"/>
    <w:rsid w:val="00872235"/>
    <w:rsid w:val="00872609"/>
    <w:rsid w:val="0087263F"/>
    <w:rsid w:val="00872F03"/>
    <w:rsid w:val="0087344A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27A"/>
    <w:rsid w:val="00881C32"/>
    <w:rsid w:val="008822B4"/>
    <w:rsid w:val="00882B2D"/>
    <w:rsid w:val="00883AB9"/>
    <w:rsid w:val="00883F91"/>
    <w:rsid w:val="00885E81"/>
    <w:rsid w:val="008865AB"/>
    <w:rsid w:val="0088671B"/>
    <w:rsid w:val="00887343"/>
    <w:rsid w:val="008873E6"/>
    <w:rsid w:val="00887416"/>
    <w:rsid w:val="00887FF7"/>
    <w:rsid w:val="00891429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140"/>
    <w:rsid w:val="008B42F5"/>
    <w:rsid w:val="008B46B9"/>
    <w:rsid w:val="008B4C6C"/>
    <w:rsid w:val="008B4E76"/>
    <w:rsid w:val="008B57AD"/>
    <w:rsid w:val="008B5E2A"/>
    <w:rsid w:val="008B6189"/>
    <w:rsid w:val="008B642B"/>
    <w:rsid w:val="008B6785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8A7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66BE"/>
    <w:rsid w:val="008E70B9"/>
    <w:rsid w:val="008E760E"/>
    <w:rsid w:val="008F0400"/>
    <w:rsid w:val="008F0D24"/>
    <w:rsid w:val="008F16F1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4A"/>
    <w:rsid w:val="009267A8"/>
    <w:rsid w:val="009267A9"/>
    <w:rsid w:val="00926B4A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50630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CC"/>
    <w:rsid w:val="009641E4"/>
    <w:rsid w:val="009643AE"/>
    <w:rsid w:val="0096531F"/>
    <w:rsid w:val="00965B56"/>
    <w:rsid w:val="00965C68"/>
    <w:rsid w:val="00966069"/>
    <w:rsid w:val="0096639E"/>
    <w:rsid w:val="00966462"/>
    <w:rsid w:val="00967D7B"/>
    <w:rsid w:val="00967FCB"/>
    <w:rsid w:val="00970064"/>
    <w:rsid w:val="00970292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55A4"/>
    <w:rsid w:val="00995640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302"/>
    <w:rsid w:val="009D007D"/>
    <w:rsid w:val="009D14B2"/>
    <w:rsid w:val="009D2314"/>
    <w:rsid w:val="009D3242"/>
    <w:rsid w:val="009D3273"/>
    <w:rsid w:val="009D3AEF"/>
    <w:rsid w:val="009D3B46"/>
    <w:rsid w:val="009D3FE8"/>
    <w:rsid w:val="009D4644"/>
    <w:rsid w:val="009D4EEF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F0445"/>
    <w:rsid w:val="009F1A41"/>
    <w:rsid w:val="009F1F0A"/>
    <w:rsid w:val="009F22E4"/>
    <w:rsid w:val="009F2CA1"/>
    <w:rsid w:val="009F3062"/>
    <w:rsid w:val="009F32B5"/>
    <w:rsid w:val="009F34AB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717"/>
    <w:rsid w:val="00A24BC5"/>
    <w:rsid w:val="00A25AC0"/>
    <w:rsid w:val="00A2648C"/>
    <w:rsid w:val="00A27C96"/>
    <w:rsid w:val="00A304AD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5247"/>
    <w:rsid w:val="00A6572B"/>
    <w:rsid w:val="00A66159"/>
    <w:rsid w:val="00A664A1"/>
    <w:rsid w:val="00A668C3"/>
    <w:rsid w:val="00A67B60"/>
    <w:rsid w:val="00A71308"/>
    <w:rsid w:val="00A71631"/>
    <w:rsid w:val="00A7279F"/>
    <w:rsid w:val="00A7287D"/>
    <w:rsid w:val="00A73493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C6"/>
    <w:rsid w:val="00A81697"/>
    <w:rsid w:val="00A81973"/>
    <w:rsid w:val="00A81B56"/>
    <w:rsid w:val="00A82C79"/>
    <w:rsid w:val="00A82FA8"/>
    <w:rsid w:val="00A84344"/>
    <w:rsid w:val="00A854C7"/>
    <w:rsid w:val="00A8672A"/>
    <w:rsid w:val="00A867F5"/>
    <w:rsid w:val="00A872CE"/>
    <w:rsid w:val="00A87B4B"/>
    <w:rsid w:val="00A87C7B"/>
    <w:rsid w:val="00A904FD"/>
    <w:rsid w:val="00A90522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AF"/>
    <w:rsid w:val="00AA1B67"/>
    <w:rsid w:val="00AA1DC0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E0"/>
    <w:rsid w:val="00AB44E2"/>
    <w:rsid w:val="00AB4C3C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604"/>
    <w:rsid w:val="00AC5C28"/>
    <w:rsid w:val="00AC6281"/>
    <w:rsid w:val="00AC6536"/>
    <w:rsid w:val="00AC75D8"/>
    <w:rsid w:val="00AC7701"/>
    <w:rsid w:val="00AC7B5D"/>
    <w:rsid w:val="00AC7ED3"/>
    <w:rsid w:val="00AC7F57"/>
    <w:rsid w:val="00AD02B1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6647"/>
    <w:rsid w:val="00B17390"/>
    <w:rsid w:val="00B1742A"/>
    <w:rsid w:val="00B17431"/>
    <w:rsid w:val="00B17494"/>
    <w:rsid w:val="00B20AB1"/>
    <w:rsid w:val="00B20C9D"/>
    <w:rsid w:val="00B21130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62F"/>
    <w:rsid w:val="00B306FB"/>
    <w:rsid w:val="00B30C62"/>
    <w:rsid w:val="00B30CC3"/>
    <w:rsid w:val="00B30F4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89A"/>
    <w:rsid w:val="00B440FB"/>
    <w:rsid w:val="00B4448D"/>
    <w:rsid w:val="00B44CD4"/>
    <w:rsid w:val="00B45542"/>
    <w:rsid w:val="00B45C7E"/>
    <w:rsid w:val="00B4683F"/>
    <w:rsid w:val="00B4732D"/>
    <w:rsid w:val="00B47478"/>
    <w:rsid w:val="00B47790"/>
    <w:rsid w:val="00B47A0B"/>
    <w:rsid w:val="00B47F17"/>
    <w:rsid w:val="00B5047A"/>
    <w:rsid w:val="00B51D63"/>
    <w:rsid w:val="00B522E2"/>
    <w:rsid w:val="00B52771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5054"/>
    <w:rsid w:val="00B657F2"/>
    <w:rsid w:val="00B659FE"/>
    <w:rsid w:val="00B66602"/>
    <w:rsid w:val="00B6679D"/>
    <w:rsid w:val="00B66AA5"/>
    <w:rsid w:val="00B67AF3"/>
    <w:rsid w:val="00B67B45"/>
    <w:rsid w:val="00B67D83"/>
    <w:rsid w:val="00B7065E"/>
    <w:rsid w:val="00B7081A"/>
    <w:rsid w:val="00B70A46"/>
    <w:rsid w:val="00B70F79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72"/>
    <w:rsid w:val="00B76302"/>
    <w:rsid w:val="00B7661B"/>
    <w:rsid w:val="00B76A7F"/>
    <w:rsid w:val="00B76FAA"/>
    <w:rsid w:val="00B7703D"/>
    <w:rsid w:val="00B77449"/>
    <w:rsid w:val="00B774E1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CEF"/>
    <w:rsid w:val="00BC2FFC"/>
    <w:rsid w:val="00BC353D"/>
    <w:rsid w:val="00BC3F97"/>
    <w:rsid w:val="00BC46F1"/>
    <w:rsid w:val="00BC50AF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B4D"/>
    <w:rsid w:val="00BD3791"/>
    <w:rsid w:val="00BD3E55"/>
    <w:rsid w:val="00BD4F3C"/>
    <w:rsid w:val="00BD4FC3"/>
    <w:rsid w:val="00BD532D"/>
    <w:rsid w:val="00BD728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7063"/>
    <w:rsid w:val="00C07906"/>
    <w:rsid w:val="00C07AD6"/>
    <w:rsid w:val="00C07AE1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F79"/>
    <w:rsid w:val="00CA0B1A"/>
    <w:rsid w:val="00CA0F7E"/>
    <w:rsid w:val="00CA14CE"/>
    <w:rsid w:val="00CA16E8"/>
    <w:rsid w:val="00CA20C3"/>
    <w:rsid w:val="00CA2AA7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B61"/>
    <w:rsid w:val="00CC4DC9"/>
    <w:rsid w:val="00CC4EE6"/>
    <w:rsid w:val="00CC6819"/>
    <w:rsid w:val="00CC6889"/>
    <w:rsid w:val="00CC79F6"/>
    <w:rsid w:val="00CD0426"/>
    <w:rsid w:val="00CD0956"/>
    <w:rsid w:val="00CD19CD"/>
    <w:rsid w:val="00CD3156"/>
    <w:rsid w:val="00CD3AD7"/>
    <w:rsid w:val="00CD42BB"/>
    <w:rsid w:val="00CD4663"/>
    <w:rsid w:val="00CD4B2A"/>
    <w:rsid w:val="00CD4CA5"/>
    <w:rsid w:val="00CD4FB0"/>
    <w:rsid w:val="00CD5475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CBE"/>
    <w:rsid w:val="00D31F60"/>
    <w:rsid w:val="00D32618"/>
    <w:rsid w:val="00D32C75"/>
    <w:rsid w:val="00D32C95"/>
    <w:rsid w:val="00D32CE5"/>
    <w:rsid w:val="00D32D95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4287"/>
    <w:rsid w:val="00D643F2"/>
    <w:rsid w:val="00D64540"/>
    <w:rsid w:val="00D65AB3"/>
    <w:rsid w:val="00D666E4"/>
    <w:rsid w:val="00D66BE7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606"/>
    <w:rsid w:val="00DA281D"/>
    <w:rsid w:val="00DA2862"/>
    <w:rsid w:val="00DA3E95"/>
    <w:rsid w:val="00DA3FCE"/>
    <w:rsid w:val="00DA4EE9"/>
    <w:rsid w:val="00DA5860"/>
    <w:rsid w:val="00DA5F19"/>
    <w:rsid w:val="00DA6332"/>
    <w:rsid w:val="00DA6362"/>
    <w:rsid w:val="00DA6B8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2266"/>
    <w:rsid w:val="00E02464"/>
    <w:rsid w:val="00E038AA"/>
    <w:rsid w:val="00E03BEE"/>
    <w:rsid w:val="00E03C25"/>
    <w:rsid w:val="00E0410B"/>
    <w:rsid w:val="00E04534"/>
    <w:rsid w:val="00E04697"/>
    <w:rsid w:val="00E048AE"/>
    <w:rsid w:val="00E04BFB"/>
    <w:rsid w:val="00E05211"/>
    <w:rsid w:val="00E05825"/>
    <w:rsid w:val="00E05D14"/>
    <w:rsid w:val="00E06391"/>
    <w:rsid w:val="00E06E99"/>
    <w:rsid w:val="00E07EAC"/>
    <w:rsid w:val="00E07FC5"/>
    <w:rsid w:val="00E104E8"/>
    <w:rsid w:val="00E10816"/>
    <w:rsid w:val="00E10D0C"/>
    <w:rsid w:val="00E11CFA"/>
    <w:rsid w:val="00E1211F"/>
    <w:rsid w:val="00E1348F"/>
    <w:rsid w:val="00E139F9"/>
    <w:rsid w:val="00E13B52"/>
    <w:rsid w:val="00E1406B"/>
    <w:rsid w:val="00E14847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EF9"/>
    <w:rsid w:val="00E552C0"/>
    <w:rsid w:val="00E55D58"/>
    <w:rsid w:val="00E55E68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31D"/>
    <w:rsid w:val="00E9290B"/>
    <w:rsid w:val="00E92961"/>
    <w:rsid w:val="00E92BB1"/>
    <w:rsid w:val="00E92CDB"/>
    <w:rsid w:val="00E931A1"/>
    <w:rsid w:val="00E93230"/>
    <w:rsid w:val="00E935D2"/>
    <w:rsid w:val="00E93969"/>
    <w:rsid w:val="00E944A4"/>
    <w:rsid w:val="00E948D4"/>
    <w:rsid w:val="00E94947"/>
    <w:rsid w:val="00E95806"/>
    <w:rsid w:val="00E9752B"/>
    <w:rsid w:val="00EA01F2"/>
    <w:rsid w:val="00EA0469"/>
    <w:rsid w:val="00EA1CD5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611F"/>
    <w:rsid w:val="00EA627B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C04F1"/>
    <w:rsid w:val="00EC0DEA"/>
    <w:rsid w:val="00EC1D55"/>
    <w:rsid w:val="00EC1E86"/>
    <w:rsid w:val="00EC2363"/>
    <w:rsid w:val="00EC29EE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B91"/>
    <w:rsid w:val="00EE6E1F"/>
    <w:rsid w:val="00EE6F54"/>
    <w:rsid w:val="00EE78E8"/>
    <w:rsid w:val="00EF0789"/>
    <w:rsid w:val="00EF25C5"/>
    <w:rsid w:val="00EF26E8"/>
    <w:rsid w:val="00EF29CD"/>
    <w:rsid w:val="00EF2BBF"/>
    <w:rsid w:val="00EF2F63"/>
    <w:rsid w:val="00EF333E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3856"/>
    <w:rsid w:val="00F13CAB"/>
    <w:rsid w:val="00F150DF"/>
    <w:rsid w:val="00F153AD"/>
    <w:rsid w:val="00F16329"/>
    <w:rsid w:val="00F1704C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7C5"/>
    <w:rsid w:val="00F3319D"/>
    <w:rsid w:val="00F33BF0"/>
    <w:rsid w:val="00F33C8B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4797"/>
    <w:rsid w:val="00F45374"/>
    <w:rsid w:val="00F45512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FF"/>
    <w:rsid w:val="00F546DA"/>
    <w:rsid w:val="00F54AB3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820"/>
    <w:rsid w:val="00F76488"/>
    <w:rsid w:val="00F76F0D"/>
    <w:rsid w:val="00F7712D"/>
    <w:rsid w:val="00F774A4"/>
    <w:rsid w:val="00F77581"/>
    <w:rsid w:val="00F77801"/>
    <w:rsid w:val="00F811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BA"/>
    <w:rsid w:val="00FB7CBE"/>
    <w:rsid w:val="00FB7E4B"/>
    <w:rsid w:val="00FB7F9F"/>
    <w:rsid w:val="00FC087C"/>
    <w:rsid w:val="00FC3755"/>
    <w:rsid w:val="00FC37E1"/>
    <w:rsid w:val="00FC3914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512"/>
    <w:rsid w:val="00FD4C08"/>
    <w:rsid w:val="00FD51AD"/>
    <w:rsid w:val="00FD5675"/>
    <w:rsid w:val="00FD57A3"/>
    <w:rsid w:val="00FD59F3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DAFE3-DD94-4F8C-AE8F-E3F385E9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HUCC</cp:lastModifiedBy>
  <cp:revision>3</cp:revision>
  <cp:lastPrinted>2020-01-31T22:40:00Z</cp:lastPrinted>
  <dcterms:created xsi:type="dcterms:W3CDTF">2020-11-05T22:48:00Z</dcterms:created>
  <dcterms:modified xsi:type="dcterms:W3CDTF">2020-11-05T22:50:00Z</dcterms:modified>
</cp:coreProperties>
</file>