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8F063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January 10</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CC3153" w:rsidRDefault="00CC3153" w:rsidP="007D3545">
                            <w:pPr>
                              <w:pStyle w:val="NormalWeb"/>
                              <w:spacing w:before="2" w:after="2"/>
                              <w:jc w:val="center"/>
                              <w:rPr>
                                <w:rFonts w:ascii="Arial" w:hAnsi="Arial" w:cs="Arial"/>
                                <w:sz w:val="24"/>
                                <w:szCs w:val="24"/>
                              </w:rPr>
                            </w:pPr>
                          </w:p>
                          <w:p w:rsidR="00073B35" w:rsidRPr="00E77421" w:rsidRDefault="008F063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Baptism of Jesus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8F063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January 10</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CC3153" w:rsidRDefault="00CC3153" w:rsidP="007D3545">
                      <w:pPr>
                        <w:pStyle w:val="NormalWeb"/>
                        <w:spacing w:before="2" w:after="2"/>
                        <w:jc w:val="center"/>
                        <w:rPr>
                          <w:rFonts w:ascii="Arial" w:hAnsi="Arial" w:cs="Arial"/>
                          <w:sz w:val="24"/>
                          <w:szCs w:val="24"/>
                        </w:rPr>
                      </w:pPr>
                    </w:p>
                    <w:p w:rsidR="00073B35" w:rsidRPr="00E77421" w:rsidRDefault="008F063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Baptism of Jesus</w:t>
                      </w:r>
                    </w:p>
                  </w:txbxContent>
                </v:textbox>
                <w10:wrap type="tight" anchorx="margin" anchory="margin"/>
                <w10:anchorlock/>
              </v:shape>
            </w:pict>
          </mc:Fallback>
        </mc:AlternateContent>
      </w:r>
    </w:p>
    <w:p w:rsidR="0068155B" w:rsidRPr="005C0279" w:rsidRDefault="008F0636" w:rsidP="0068155B">
      <w:pPr>
        <w:spacing w:after="0" w:line="240" w:lineRule="auto"/>
        <w:ind w:right="100"/>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 xml:space="preserve">Silent </w:t>
      </w:r>
      <w:r w:rsidR="0068155B" w:rsidRPr="005C0279">
        <w:rPr>
          <w:rFonts w:ascii="Century Gothic" w:eastAsia="Times New Roman" w:hAnsi="Century Gothic" w:cs="Arial"/>
          <w:i/>
          <w:iCs/>
          <w:sz w:val="24"/>
          <w:szCs w:val="24"/>
        </w:rPr>
        <w:t>Meditation</w:t>
      </w:r>
    </w:p>
    <w:p w:rsidR="008F0636" w:rsidRPr="00481B90" w:rsidRDefault="008F0636" w:rsidP="008F0636">
      <w:pPr>
        <w:spacing w:after="0" w:line="240" w:lineRule="auto"/>
        <w:ind w:right="100" w:firstLine="540"/>
        <w:rPr>
          <w:rFonts w:ascii="Century Gothic" w:eastAsia="Times New Roman" w:hAnsi="Century Gothic" w:cs="Times New Roman"/>
          <w:color w:val="auto"/>
          <w:sz w:val="24"/>
          <w:szCs w:val="24"/>
        </w:rPr>
      </w:pPr>
      <w:r w:rsidRPr="00481B90">
        <w:rPr>
          <w:rFonts w:ascii="Century Gothic" w:eastAsia="Times New Roman" w:hAnsi="Century Gothic" w:cs="Arial"/>
          <w:i/>
          <w:iCs/>
          <w:color w:val="auto"/>
          <w:sz w:val="24"/>
          <w:szCs w:val="24"/>
        </w:rPr>
        <w:t>Come to the water today. Come to the edge of it and look in. Your reflection awaits. The water is a blessing. Do you see it in your being? Do you feel the anticipation? You are invited to immerse yourself in forgiveness here. You are invited to swim in love. You are invited to newness and freedom from the oppression of loneliness! Come to the water today. See what awaits you.</w:t>
      </w:r>
      <w:r w:rsidRPr="00AF414A">
        <w:rPr>
          <w:rFonts w:ascii="Century Gothic" w:eastAsia="Times New Roman" w:hAnsi="Century Gothic" w:cs="Times New Roman"/>
          <w:color w:val="auto"/>
          <w:sz w:val="24"/>
          <w:szCs w:val="24"/>
        </w:rPr>
        <w:tab/>
      </w:r>
      <w:r w:rsidRPr="00481B90">
        <w:rPr>
          <w:rFonts w:ascii="Century Gothic" w:eastAsia="Times New Roman" w:hAnsi="Century Gothic" w:cs="Arial"/>
          <w:i/>
          <w:iCs/>
          <w:color w:val="auto"/>
          <w:sz w:val="24"/>
          <w:szCs w:val="24"/>
        </w:rPr>
        <w:t>Rev Marijke Rossi</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Arial"/>
          <w:i/>
          <w:iCs/>
          <w:color w:val="auto"/>
          <w:sz w:val="24"/>
          <w:szCs w:val="24"/>
        </w:rPr>
        <w:t>Prelude</w:t>
      </w:r>
      <w:r w:rsidRPr="00AF414A">
        <w:rPr>
          <w:rFonts w:ascii="Century Gothic" w:eastAsia="Times New Roman" w:hAnsi="Century Gothic" w:cs="Arial"/>
          <w:i/>
          <w:iCs/>
          <w:color w:val="auto"/>
          <w:sz w:val="24"/>
          <w:szCs w:val="24"/>
        </w:rPr>
        <w:tab/>
      </w:r>
      <w:r w:rsidRPr="00481B90">
        <w:rPr>
          <w:rFonts w:ascii="Century Gothic" w:eastAsia="Times New Roman" w:hAnsi="Century Gothic" w:cs="Arial"/>
          <w:i/>
          <w:iCs/>
          <w:color w:val="auto"/>
          <w:sz w:val="24"/>
          <w:szCs w:val="24"/>
        </w:rPr>
        <w:t>“Love Has Come”</w:t>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sidR="0050121F">
        <w:rPr>
          <w:rFonts w:ascii="Century Gothic" w:eastAsia="Times New Roman" w:hAnsi="Century Gothic" w:cs="Arial"/>
          <w:i/>
          <w:iCs/>
          <w:color w:val="auto"/>
          <w:sz w:val="24"/>
          <w:szCs w:val="24"/>
        </w:rPr>
        <w:tab/>
      </w:r>
      <w:r w:rsidR="0050121F">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 xml:space="preserve">Text: </w:t>
      </w:r>
      <w:r w:rsidRPr="00481B90">
        <w:rPr>
          <w:rFonts w:ascii="Century Gothic" w:eastAsia="Times New Roman" w:hAnsi="Century Gothic" w:cs="Arial"/>
          <w:i/>
          <w:iCs/>
          <w:color w:val="auto"/>
          <w:sz w:val="24"/>
          <w:szCs w:val="24"/>
        </w:rPr>
        <w:t>Ken Bible</w:t>
      </w:r>
    </w:p>
    <w:p w:rsidR="008F0636" w:rsidRPr="00481B90" w:rsidRDefault="008F0636" w:rsidP="008F0636">
      <w:pPr>
        <w:spacing w:after="0" w:line="240" w:lineRule="auto"/>
        <w:ind w:left="1440" w:firstLine="720"/>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Music:</w:t>
      </w:r>
      <w:r w:rsidRPr="00481B90">
        <w:rPr>
          <w:rFonts w:ascii="Century Gothic" w:eastAsia="Times New Roman" w:hAnsi="Century Gothic" w:cs="Arial"/>
          <w:i/>
          <w:iCs/>
          <w:color w:val="auto"/>
          <w:sz w:val="24"/>
          <w:szCs w:val="24"/>
        </w:rPr>
        <w:t xml:space="preserve"> Un Flambeau (Bring a torch Jeannette Isabella)</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Pr="00481B90" w:rsidRDefault="008F0636" w:rsidP="008F0636">
      <w:pPr>
        <w:spacing w:after="0" w:line="240" w:lineRule="auto"/>
        <w:ind w:right="100"/>
        <w:rPr>
          <w:rFonts w:ascii="Century Gothic" w:eastAsia="Times New Roman" w:hAnsi="Century Gothic" w:cs="Times New Roman"/>
          <w:color w:val="auto"/>
          <w:sz w:val="24"/>
          <w:szCs w:val="24"/>
        </w:rPr>
      </w:pPr>
      <w:r w:rsidRPr="00481B90">
        <w:rPr>
          <w:rFonts w:ascii="Century Gothic" w:eastAsia="Times New Roman" w:hAnsi="Century Gothic" w:cs="Arial"/>
          <w:i/>
          <w:iCs/>
          <w:sz w:val="24"/>
          <w:szCs w:val="24"/>
        </w:rPr>
        <w:t>Welcome to Worship</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r w:rsidRPr="00481B90">
        <w:rPr>
          <w:rFonts w:ascii="Century Gothic" w:eastAsia="Times New Roman" w:hAnsi="Century Gothic" w:cs="Arial"/>
          <w:sz w:val="24"/>
          <w:szCs w:val="24"/>
        </w:rPr>
        <w:t>One: Whoever you are and wherever you are on life’s journey,</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r w:rsidRPr="00481B90">
        <w:rPr>
          <w:rFonts w:ascii="Century Gothic" w:eastAsia="Times New Roman" w:hAnsi="Century Gothic" w:cs="Arial"/>
          <w:sz w:val="24"/>
          <w:szCs w:val="24"/>
        </w:rPr>
        <w:t xml:space="preserve">ALL: </w:t>
      </w:r>
      <w:r w:rsidRPr="00481B90">
        <w:rPr>
          <w:rFonts w:ascii="Century Gothic" w:eastAsia="Times New Roman" w:hAnsi="Century Gothic" w:cs="Arial"/>
          <w:b/>
          <w:bCs/>
          <w:sz w:val="24"/>
          <w:szCs w:val="24"/>
        </w:rPr>
        <w:t>We welcome you here.</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Arial"/>
          <w:i/>
          <w:iCs/>
          <w:sz w:val="24"/>
          <w:szCs w:val="24"/>
        </w:rPr>
        <w:t>Opening Comments</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Arial"/>
          <w:i/>
          <w:iCs/>
          <w:sz w:val="24"/>
          <w:szCs w:val="24"/>
        </w:rPr>
        <w:t>Ringing of the Bell</w:t>
      </w: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Arial"/>
          <w:color w:val="FF0000"/>
          <w:sz w:val="24"/>
          <w:szCs w:val="24"/>
        </w:rPr>
        <w:t>Reader: May the ringing of this bell prepare our hearts and minds as we enter into our worship.</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Default="008F0636" w:rsidP="008F0636">
      <w:pPr>
        <w:spacing w:after="0" w:line="240" w:lineRule="auto"/>
        <w:rPr>
          <w:rFonts w:ascii="Century Gothic" w:eastAsia="Times New Roman" w:hAnsi="Century Gothic" w:cs="Arial"/>
          <w:i/>
          <w:iCs/>
          <w:sz w:val="24"/>
          <w:szCs w:val="24"/>
        </w:rPr>
      </w:pPr>
      <w:r w:rsidRPr="00481B90">
        <w:rPr>
          <w:rFonts w:ascii="Century Gothic" w:eastAsia="Times New Roman" w:hAnsi="Century Gothic" w:cs="Arial"/>
          <w:i/>
          <w:iCs/>
          <w:sz w:val="24"/>
          <w:szCs w:val="24"/>
        </w:rPr>
        <w:t>Call to Worship</w:t>
      </w: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Times New Roman"/>
          <w:color w:val="660000"/>
          <w:sz w:val="24"/>
          <w:szCs w:val="24"/>
        </w:rPr>
        <w:t>One: Think about the rain. The sound of the rain.</w:t>
      </w:r>
    </w:p>
    <w:p w:rsidR="008F0636" w:rsidRPr="00481B90" w:rsidRDefault="008F0636" w:rsidP="008F0636">
      <w:pPr>
        <w:shd w:val="clear" w:color="auto" w:fill="FFFFFF"/>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Times New Roman"/>
          <w:b/>
          <w:bCs/>
          <w:color w:val="660000"/>
          <w:sz w:val="24"/>
          <w:szCs w:val="24"/>
        </w:rPr>
        <w:t>ALL: I hear God's voice in the sound of the rain.</w:t>
      </w:r>
    </w:p>
    <w:p w:rsidR="008F0636" w:rsidRPr="00481B90" w:rsidRDefault="008F0636" w:rsidP="008F0636">
      <w:pPr>
        <w:shd w:val="clear" w:color="auto" w:fill="FFFFFF"/>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Times New Roman"/>
          <w:color w:val="660000"/>
          <w:sz w:val="24"/>
          <w:szCs w:val="24"/>
        </w:rPr>
        <w:t>One: The Spirit of God is in baptismal waters which originated in the rain.</w:t>
      </w:r>
    </w:p>
    <w:p w:rsidR="008F0636" w:rsidRPr="00481B90" w:rsidRDefault="008F0636" w:rsidP="008F0636">
      <w:pPr>
        <w:shd w:val="clear" w:color="auto" w:fill="FFFFFF"/>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Times New Roman"/>
          <w:b/>
          <w:bCs/>
          <w:color w:val="660000"/>
          <w:sz w:val="24"/>
          <w:szCs w:val="24"/>
        </w:rPr>
        <w:t>ALL: These waters feed us - they feed our hope and our spirits.</w:t>
      </w:r>
    </w:p>
    <w:p w:rsidR="008F0636" w:rsidRPr="00481B90" w:rsidRDefault="008F0636" w:rsidP="008F0636">
      <w:pPr>
        <w:shd w:val="clear" w:color="auto" w:fill="FFFFFF"/>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Times New Roman"/>
          <w:color w:val="660000"/>
          <w:sz w:val="24"/>
          <w:szCs w:val="24"/>
        </w:rPr>
        <w:t>One: The waters refresh us, bring a new light to our vision.</w:t>
      </w:r>
    </w:p>
    <w:p w:rsidR="008F0636" w:rsidRPr="00481B90" w:rsidRDefault="008F0636" w:rsidP="008F0636">
      <w:pPr>
        <w:shd w:val="clear" w:color="auto" w:fill="FFFFFF"/>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Times New Roman"/>
          <w:b/>
          <w:bCs/>
          <w:color w:val="660000"/>
          <w:sz w:val="24"/>
          <w:szCs w:val="24"/>
        </w:rPr>
        <w:t>ALL: After a rain, the world outside our windows seems to sparkle.</w:t>
      </w:r>
    </w:p>
    <w:p w:rsidR="008F0636" w:rsidRPr="00481B90" w:rsidRDefault="008F0636" w:rsidP="008F0636">
      <w:pPr>
        <w:shd w:val="clear" w:color="auto" w:fill="FFFFFF"/>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Times New Roman"/>
          <w:color w:val="660000"/>
          <w:sz w:val="24"/>
          <w:szCs w:val="24"/>
        </w:rPr>
        <w:lastRenderedPageBreak/>
        <w:t>One: Today, as we remember our baptism, may you also sense a refreshing glow coming from deep inside you.</w:t>
      </w:r>
    </w:p>
    <w:p w:rsidR="008F0636" w:rsidRPr="00481B90" w:rsidRDefault="008F0636" w:rsidP="008F0636">
      <w:pPr>
        <w:shd w:val="clear" w:color="auto" w:fill="FFFFFF"/>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Times New Roman"/>
          <w:b/>
          <w:bCs/>
          <w:color w:val="660000"/>
          <w:sz w:val="24"/>
          <w:szCs w:val="24"/>
        </w:rPr>
        <w:t>ALL: Today, as we remember our baptism, may we also experience the Love of our God anew. Amen</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Default="008F0636" w:rsidP="008F0636">
      <w:pPr>
        <w:spacing w:after="0" w:line="240" w:lineRule="auto"/>
        <w:rPr>
          <w:rFonts w:ascii="Century Gothic" w:eastAsia="Times New Roman" w:hAnsi="Century Gothic" w:cs="Arial"/>
          <w:i/>
          <w:iCs/>
          <w:color w:val="auto"/>
          <w:sz w:val="24"/>
          <w:szCs w:val="24"/>
        </w:rPr>
      </w:pPr>
      <w:r w:rsidRPr="00481B90">
        <w:rPr>
          <w:rFonts w:ascii="Century Gothic" w:eastAsia="Times New Roman" w:hAnsi="Century Gothic" w:cs="Arial"/>
          <w:color w:val="auto"/>
          <w:sz w:val="24"/>
          <w:szCs w:val="24"/>
        </w:rPr>
        <w:t>↑</w:t>
      </w:r>
      <w:r>
        <w:rPr>
          <w:rFonts w:ascii="Century Gothic" w:eastAsia="Times New Roman" w:hAnsi="Century Gothic" w:cs="Arial"/>
          <w:i/>
          <w:iCs/>
          <w:color w:val="auto"/>
          <w:sz w:val="24"/>
          <w:szCs w:val="24"/>
        </w:rPr>
        <w:t>Opening Song</w:t>
      </w:r>
      <w:r w:rsidRPr="00AC0431">
        <w:rPr>
          <w:rFonts w:ascii="Century Gothic" w:eastAsia="Times New Roman" w:hAnsi="Century Gothic" w:cs="Arial"/>
          <w:i/>
          <w:iCs/>
          <w:color w:val="auto"/>
          <w:sz w:val="24"/>
          <w:szCs w:val="24"/>
        </w:rPr>
        <w:tab/>
      </w:r>
      <w:r w:rsidRPr="00AC0431">
        <w:rPr>
          <w:rFonts w:ascii="Century Gothic" w:eastAsia="Times New Roman" w:hAnsi="Century Gothic" w:cs="Arial"/>
          <w:i/>
          <w:iCs/>
          <w:color w:val="auto"/>
          <w:sz w:val="24"/>
          <w:szCs w:val="24"/>
        </w:rPr>
        <w:tab/>
      </w:r>
      <w:r w:rsidRPr="00481B90">
        <w:rPr>
          <w:rFonts w:ascii="Century Gothic" w:eastAsia="Times New Roman" w:hAnsi="Century Gothic" w:cs="Arial"/>
          <w:i/>
          <w:iCs/>
          <w:color w:val="auto"/>
          <w:sz w:val="24"/>
          <w:szCs w:val="24"/>
        </w:rPr>
        <w:t>“Come to the Water”</w:t>
      </w:r>
      <w:r w:rsidRPr="00AC0431">
        <w:rPr>
          <w:rFonts w:ascii="Century Gothic" w:eastAsia="Times New Roman" w:hAnsi="Century Gothic" w:cs="Arial"/>
          <w:i/>
          <w:iCs/>
          <w:color w:val="auto"/>
          <w:sz w:val="24"/>
          <w:szCs w:val="24"/>
        </w:rPr>
        <w:tab/>
      </w:r>
      <w:r w:rsidRPr="00AC0431">
        <w:rPr>
          <w:rFonts w:ascii="Century Gothic" w:eastAsia="Times New Roman" w:hAnsi="Century Gothic" w:cs="Arial"/>
          <w:i/>
          <w:iCs/>
          <w:color w:val="auto"/>
          <w:sz w:val="24"/>
          <w:szCs w:val="24"/>
        </w:rPr>
        <w:tab/>
      </w:r>
      <w:r w:rsidRPr="00481B90">
        <w:rPr>
          <w:rFonts w:ascii="Century Gothic" w:eastAsia="Times New Roman" w:hAnsi="Century Gothic" w:cs="Arial"/>
          <w:i/>
          <w:iCs/>
          <w:color w:val="auto"/>
          <w:sz w:val="24"/>
          <w:szCs w:val="24"/>
        </w:rPr>
        <w:t>Ray Makeever</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p>
    <w:p w:rsidR="008F0636" w:rsidRPr="00AC0431" w:rsidRDefault="008F0636" w:rsidP="008F0636">
      <w:pPr>
        <w:spacing w:after="0" w:line="360" w:lineRule="auto"/>
        <w:ind w:right="101"/>
        <w:jc w:val="center"/>
        <w:rPr>
          <w:rFonts w:ascii="Century Gothic" w:eastAsia="Times New Roman" w:hAnsi="Century Gothic" w:cs="Arial"/>
          <w:b/>
          <w:i/>
          <w:iCs/>
          <w:color w:val="auto"/>
          <w:sz w:val="24"/>
          <w:szCs w:val="24"/>
        </w:rPr>
      </w:pPr>
      <w:r w:rsidRPr="00481B90">
        <w:rPr>
          <w:rFonts w:ascii="Century Gothic" w:eastAsia="Times New Roman" w:hAnsi="Century Gothic" w:cs="Arial"/>
          <w:b/>
          <w:i/>
          <w:iCs/>
          <w:color w:val="auto"/>
          <w:sz w:val="24"/>
          <w:szCs w:val="24"/>
        </w:rPr>
        <w:t xml:space="preserve">All who are thirsty for justice, </w:t>
      </w:r>
      <w:r w:rsidRPr="00AC0431">
        <w:rPr>
          <w:rFonts w:ascii="Century Gothic" w:eastAsia="Times New Roman" w:hAnsi="Century Gothic" w:cs="Arial"/>
          <w:b/>
          <w:i/>
          <w:iCs/>
          <w:color w:val="auto"/>
          <w:sz w:val="24"/>
          <w:szCs w:val="24"/>
        </w:rPr>
        <w:t>all who are thirsty for peace.</w:t>
      </w:r>
    </w:p>
    <w:p w:rsidR="008F0636" w:rsidRPr="00481B90" w:rsidRDefault="008F0636" w:rsidP="008F0636">
      <w:pPr>
        <w:spacing w:after="0" w:line="360" w:lineRule="auto"/>
        <w:ind w:right="101"/>
        <w:jc w:val="center"/>
        <w:rPr>
          <w:rFonts w:ascii="Century Gothic" w:eastAsia="Times New Roman" w:hAnsi="Century Gothic" w:cs="Times New Roman"/>
          <w:b/>
          <w:color w:val="auto"/>
          <w:sz w:val="24"/>
          <w:szCs w:val="24"/>
        </w:rPr>
      </w:pPr>
      <w:r w:rsidRPr="00481B90">
        <w:rPr>
          <w:rFonts w:ascii="Century Gothic" w:eastAsia="Times New Roman" w:hAnsi="Century Gothic" w:cs="Arial"/>
          <w:b/>
          <w:i/>
          <w:iCs/>
          <w:color w:val="auto"/>
          <w:sz w:val="24"/>
          <w:szCs w:val="24"/>
        </w:rPr>
        <w:t>All who are thirsty for peace, for justice come, come to the water of life.</w:t>
      </w:r>
    </w:p>
    <w:p w:rsidR="008F0636" w:rsidRPr="00AC0431" w:rsidRDefault="008F0636" w:rsidP="008F0636">
      <w:pPr>
        <w:spacing w:after="0" w:line="360" w:lineRule="auto"/>
        <w:ind w:right="101"/>
        <w:jc w:val="center"/>
        <w:rPr>
          <w:rFonts w:ascii="Century Gothic" w:eastAsia="Times New Roman" w:hAnsi="Century Gothic" w:cs="Arial"/>
          <w:b/>
          <w:i/>
          <w:iCs/>
          <w:color w:val="auto"/>
          <w:sz w:val="24"/>
          <w:szCs w:val="24"/>
        </w:rPr>
      </w:pPr>
      <w:r w:rsidRPr="00481B90">
        <w:rPr>
          <w:rFonts w:ascii="Century Gothic" w:eastAsia="Times New Roman" w:hAnsi="Century Gothic" w:cs="Arial"/>
          <w:b/>
          <w:i/>
          <w:iCs/>
          <w:color w:val="auto"/>
          <w:sz w:val="24"/>
          <w:szCs w:val="24"/>
        </w:rPr>
        <w:t>All who are thirsty for mercy,</w:t>
      </w:r>
      <w:r w:rsidRPr="00AC0431">
        <w:rPr>
          <w:rFonts w:ascii="Century Gothic" w:eastAsia="Times New Roman" w:hAnsi="Century Gothic" w:cs="Arial"/>
          <w:b/>
          <w:i/>
          <w:iCs/>
          <w:color w:val="auto"/>
          <w:sz w:val="24"/>
          <w:szCs w:val="24"/>
        </w:rPr>
        <w:t xml:space="preserve"> all who are thirsty for love,</w:t>
      </w:r>
    </w:p>
    <w:p w:rsidR="008F0636" w:rsidRPr="00481B90" w:rsidRDefault="008F0636" w:rsidP="008F0636">
      <w:pPr>
        <w:spacing w:after="0" w:line="360" w:lineRule="auto"/>
        <w:ind w:right="101"/>
        <w:jc w:val="center"/>
        <w:rPr>
          <w:rFonts w:ascii="Century Gothic" w:eastAsia="Times New Roman" w:hAnsi="Century Gothic" w:cs="Times New Roman"/>
          <w:b/>
          <w:color w:val="auto"/>
          <w:sz w:val="24"/>
          <w:szCs w:val="24"/>
        </w:rPr>
      </w:pPr>
      <w:r w:rsidRPr="00481B90">
        <w:rPr>
          <w:rFonts w:ascii="Century Gothic" w:eastAsia="Times New Roman" w:hAnsi="Century Gothic" w:cs="Arial"/>
          <w:b/>
          <w:i/>
          <w:iCs/>
          <w:color w:val="auto"/>
          <w:sz w:val="24"/>
          <w:szCs w:val="24"/>
        </w:rPr>
        <w:t>All who are thirsty for love, for mercy come, come to the water of life.</w:t>
      </w:r>
    </w:p>
    <w:p w:rsidR="008F0636" w:rsidRPr="00AC0431" w:rsidRDefault="008F0636" w:rsidP="008F0636">
      <w:pPr>
        <w:spacing w:after="0" w:line="360" w:lineRule="auto"/>
        <w:ind w:right="101"/>
        <w:jc w:val="center"/>
        <w:rPr>
          <w:rFonts w:ascii="Century Gothic" w:eastAsia="Times New Roman" w:hAnsi="Century Gothic" w:cs="Arial"/>
          <w:b/>
          <w:i/>
          <w:iCs/>
          <w:color w:val="auto"/>
          <w:sz w:val="24"/>
          <w:szCs w:val="24"/>
        </w:rPr>
      </w:pPr>
      <w:r w:rsidRPr="00481B90">
        <w:rPr>
          <w:rFonts w:ascii="Century Gothic" w:eastAsia="Times New Roman" w:hAnsi="Century Gothic" w:cs="Arial"/>
          <w:b/>
          <w:i/>
          <w:iCs/>
          <w:color w:val="auto"/>
          <w:sz w:val="24"/>
          <w:szCs w:val="24"/>
        </w:rPr>
        <w:t xml:space="preserve">All who are thirsty for healing, </w:t>
      </w:r>
      <w:r w:rsidRPr="00AC0431">
        <w:rPr>
          <w:rFonts w:ascii="Century Gothic" w:eastAsia="Times New Roman" w:hAnsi="Century Gothic" w:cs="Arial"/>
          <w:b/>
          <w:i/>
          <w:iCs/>
          <w:color w:val="auto"/>
          <w:sz w:val="24"/>
          <w:szCs w:val="24"/>
        </w:rPr>
        <w:t>all who are thirsty for touch.</w:t>
      </w:r>
    </w:p>
    <w:p w:rsidR="008F0636" w:rsidRPr="00481B90" w:rsidRDefault="008F0636" w:rsidP="008F0636">
      <w:pPr>
        <w:spacing w:after="0" w:line="360" w:lineRule="auto"/>
        <w:ind w:right="101"/>
        <w:jc w:val="center"/>
        <w:rPr>
          <w:rFonts w:ascii="Century Gothic" w:eastAsia="Times New Roman" w:hAnsi="Century Gothic" w:cs="Times New Roman"/>
          <w:b/>
          <w:color w:val="auto"/>
          <w:sz w:val="24"/>
          <w:szCs w:val="24"/>
        </w:rPr>
      </w:pPr>
      <w:r w:rsidRPr="00481B90">
        <w:rPr>
          <w:rFonts w:ascii="Century Gothic" w:eastAsia="Times New Roman" w:hAnsi="Century Gothic" w:cs="Arial"/>
          <w:b/>
          <w:i/>
          <w:iCs/>
          <w:color w:val="auto"/>
          <w:sz w:val="24"/>
          <w:szCs w:val="24"/>
        </w:rPr>
        <w:t>All who are thirsty for touch, for healing come, come to the water of life.</w:t>
      </w:r>
    </w:p>
    <w:p w:rsidR="008F0636" w:rsidRPr="00AC0431" w:rsidRDefault="008F0636" w:rsidP="008F0636">
      <w:pPr>
        <w:spacing w:after="0" w:line="360" w:lineRule="auto"/>
        <w:ind w:right="101"/>
        <w:jc w:val="center"/>
        <w:rPr>
          <w:rFonts w:ascii="Century Gothic" w:eastAsia="Times New Roman" w:hAnsi="Century Gothic" w:cs="Arial"/>
          <w:b/>
          <w:i/>
          <w:iCs/>
          <w:color w:val="auto"/>
          <w:sz w:val="24"/>
          <w:szCs w:val="24"/>
        </w:rPr>
      </w:pPr>
      <w:r w:rsidRPr="00481B90">
        <w:rPr>
          <w:rFonts w:ascii="Century Gothic" w:eastAsia="Times New Roman" w:hAnsi="Century Gothic" w:cs="Arial"/>
          <w:b/>
          <w:i/>
          <w:iCs/>
          <w:color w:val="auto"/>
          <w:sz w:val="24"/>
          <w:szCs w:val="24"/>
        </w:rPr>
        <w:t>All who are thirsty for freedom, all who are</w:t>
      </w:r>
      <w:r w:rsidRPr="00AC0431">
        <w:rPr>
          <w:rFonts w:ascii="Century Gothic" w:eastAsia="Times New Roman" w:hAnsi="Century Gothic" w:cs="Arial"/>
          <w:b/>
          <w:i/>
          <w:iCs/>
          <w:color w:val="auto"/>
          <w:sz w:val="24"/>
          <w:szCs w:val="24"/>
        </w:rPr>
        <w:t xml:space="preserve"> thirsty for hope, for freedom,</w:t>
      </w:r>
    </w:p>
    <w:p w:rsidR="008F0636" w:rsidRPr="00481B90" w:rsidRDefault="008F0636" w:rsidP="008F0636">
      <w:pPr>
        <w:spacing w:after="0" w:line="360" w:lineRule="auto"/>
        <w:ind w:right="101"/>
        <w:jc w:val="center"/>
        <w:rPr>
          <w:rFonts w:ascii="Century Gothic" w:eastAsia="Times New Roman" w:hAnsi="Century Gothic" w:cs="Times New Roman"/>
          <w:b/>
          <w:color w:val="auto"/>
          <w:sz w:val="24"/>
          <w:szCs w:val="24"/>
        </w:rPr>
      </w:pPr>
      <w:r w:rsidRPr="00481B90">
        <w:rPr>
          <w:rFonts w:ascii="Century Gothic" w:eastAsia="Times New Roman" w:hAnsi="Century Gothic" w:cs="Arial"/>
          <w:b/>
          <w:i/>
          <w:iCs/>
          <w:color w:val="auto"/>
          <w:sz w:val="24"/>
          <w:szCs w:val="24"/>
        </w:rPr>
        <w:t>come, come to the water of life.</w:t>
      </w:r>
    </w:p>
    <w:p w:rsidR="008F0636" w:rsidRPr="00AC0431" w:rsidRDefault="008F0636" w:rsidP="008F0636">
      <w:pPr>
        <w:spacing w:after="0" w:line="360" w:lineRule="auto"/>
        <w:ind w:right="101"/>
        <w:jc w:val="center"/>
        <w:rPr>
          <w:rFonts w:ascii="Century Gothic" w:eastAsia="Times New Roman" w:hAnsi="Century Gothic" w:cs="Arial"/>
          <w:b/>
          <w:i/>
          <w:iCs/>
          <w:color w:val="auto"/>
          <w:sz w:val="24"/>
          <w:szCs w:val="24"/>
        </w:rPr>
      </w:pPr>
      <w:r w:rsidRPr="00481B90">
        <w:rPr>
          <w:rFonts w:ascii="Century Gothic" w:eastAsia="Times New Roman" w:hAnsi="Century Gothic" w:cs="Arial"/>
          <w:b/>
          <w:i/>
          <w:iCs/>
          <w:color w:val="auto"/>
          <w:sz w:val="24"/>
          <w:szCs w:val="24"/>
        </w:rPr>
        <w:t>All who are thirsty for laughter</w:t>
      </w:r>
      <w:r w:rsidRPr="00AC0431">
        <w:rPr>
          <w:rFonts w:ascii="Century Gothic" w:eastAsia="Times New Roman" w:hAnsi="Century Gothic" w:cs="Arial"/>
          <w:b/>
          <w:i/>
          <w:iCs/>
          <w:color w:val="auto"/>
          <w:sz w:val="24"/>
          <w:szCs w:val="24"/>
        </w:rPr>
        <w:t>, all who are thirsty for joy.</w:t>
      </w:r>
    </w:p>
    <w:p w:rsidR="008F0636" w:rsidRPr="00481B90" w:rsidRDefault="008F0636" w:rsidP="008F0636">
      <w:pPr>
        <w:spacing w:after="0" w:line="360" w:lineRule="auto"/>
        <w:ind w:right="101"/>
        <w:jc w:val="center"/>
        <w:rPr>
          <w:rFonts w:ascii="Century Gothic" w:eastAsia="Times New Roman" w:hAnsi="Century Gothic" w:cs="Times New Roman"/>
          <w:b/>
          <w:color w:val="auto"/>
          <w:sz w:val="24"/>
          <w:szCs w:val="24"/>
        </w:rPr>
      </w:pPr>
      <w:r w:rsidRPr="00481B90">
        <w:rPr>
          <w:rFonts w:ascii="Century Gothic" w:eastAsia="Times New Roman" w:hAnsi="Century Gothic" w:cs="Arial"/>
          <w:b/>
          <w:i/>
          <w:iCs/>
          <w:color w:val="auto"/>
          <w:sz w:val="24"/>
          <w:szCs w:val="24"/>
        </w:rPr>
        <w:t>All who are thirsty for joy, for laughter, come, come to the water of life.</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Pr="00481B90" w:rsidRDefault="008F0636" w:rsidP="008F0636">
      <w:pPr>
        <w:spacing w:after="0" w:line="240" w:lineRule="auto"/>
        <w:rPr>
          <w:rFonts w:ascii="Century Gothic" w:eastAsia="Times New Roman" w:hAnsi="Century Gothic" w:cs="Arial"/>
          <w:i/>
          <w:iCs/>
          <w:sz w:val="24"/>
          <w:szCs w:val="24"/>
        </w:rPr>
      </w:pPr>
      <w:r w:rsidRPr="00481B90">
        <w:rPr>
          <w:rFonts w:ascii="Century Gothic" w:eastAsia="Times New Roman" w:hAnsi="Century Gothic" w:cs="Arial"/>
          <w:i/>
          <w:iCs/>
          <w:sz w:val="24"/>
          <w:szCs w:val="24"/>
        </w:rPr>
        <w:t>Scripture</w:t>
      </w:r>
      <w:r w:rsidRPr="00AC0431">
        <w:rPr>
          <w:rFonts w:ascii="Century Gothic" w:eastAsia="Times New Roman" w:hAnsi="Century Gothic" w:cs="Arial"/>
          <w:i/>
          <w:iCs/>
          <w:sz w:val="24"/>
          <w:szCs w:val="24"/>
        </w:rPr>
        <w:tab/>
      </w:r>
      <w:r w:rsidRPr="00AC0431">
        <w:rPr>
          <w:rFonts w:ascii="Century Gothic" w:eastAsia="Times New Roman" w:hAnsi="Century Gothic" w:cs="Arial"/>
          <w:i/>
          <w:iCs/>
          <w:sz w:val="24"/>
          <w:szCs w:val="24"/>
        </w:rPr>
        <w:tab/>
      </w:r>
      <w:r w:rsidRPr="00AC0431">
        <w:rPr>
          <w:rFonts w:ascii="Century Gothic" w:eastAsia="Times New Roman" w:hAnsi="Century Gothic" w:cs="Arial"/>
          <w:i/>
          <w:iCs/>
          <w:sz w:val="24"/>
          <w:szCs w:val="24"/>
        </w:rPr>
        <w:tab/>
      </w:r>
      <w:r w:rsidRPr="00AC0431">
        <w:rPr>
          <w:rFonts w:ascii="Century Gothic" w:eastAsia="Times New Roman" w:hAnsi="Century Gothic" w:cs="Arial"/>
          <w:i/>
          <w:iCs/>
          <w:sz w:val="24"/>
          <w:szCs w:val="24"/>
        </w:rPr>
        <w:tab/>
      </w:r>
      <w:r w:rsidRPr="00AC0431">
        <w:rPr>
          <w:rFonts w:ascii="Century Gothic" w:eastAsia="Times New Roman" w:hAnsi="Century Gothic" w:cs="Arial"/>
          <w:i/>
          <w:iCs/>
          <w:sz w:val="24"/>
          <w:szCs w:val="24"/>
        </w:rPr>
        <w:tab/>
      </w:r>
      <w:r w:rsidRPr="00AC0431">
        <w:rPr>
          <w:rFonts w:ascii="Century Gothic" w:eastAsia="Times New Roman" w:hAnsi="Century Gothic" w:cs="Arial"/>
          <w:i/>
          <w:iCs/>
          <w:sz w:val="24"/>
          <w:szCs w:val="24"/>
        </w:rPr>
        <w:tab/>
      </w:r>
      <w:r w:rsidRPr="00AC0431">
        <w:rPr>
          <w:rFonts w:ascii="Century Gothic" w:eastAsia="Times New Roman" w:hAnsi="Century Gothic" w:cs="Arial"/>
          <w:i/>
          <w:iCs/>
          <w:sz w:val="24"/>
          <w:szCs w:val="24"/>
        </w:rPr>
        <w:tab/>
      </w:r>
      <w:r w:rsidRPr="00AC0431">
        <w:rPr>
          <w:rFonts w:ascii="Century Gothic" w:eastAsia="Times New Roman" w:hAnsi="Century Gothic" w:cs="Arial"/>
          <w:i/>
          <w:iCs/>
          <w:sz w:val="24"/>
          <w:szCs w:val="24"/>
        </w:rPr>
        <w:tab/>
      </w:r>
      <w:r w:rsidRPr="00481B90">
        <w:rPr>
          <w:rFonts w:ascii="Century Gothic" w:eastAsia="Times New Roman" w:hAnsi="Century Gothic" w:cs="Arial"/>
          <w:i/>
          <w:iCs/>
          <w:sz w:val="24"/>
          <w:szCs w:val="24"/>
        </w:rPr>
        <w:t>Matthew 3:13-17</w:t>
      </w:r>
    </w:p>
    <w:p w:rsidR="008F0636" w:rsidRDefault="008F0636" w:rsidP="008F0636">
      <w:pPr>
        <w:spacing w:after="0" w:line="240" w:lineRule="auto"/>
        <w:rPr>
          <w:rFonts w:ascii="Century Gothic" w:eastAsia="Times New Roman" w:hAnsi="Century Gothic" w:cs="Arial"/>
          <w:i/>
          <w:iCs/>
          <w:sz w:val="24"/>
          <w:szCs w:val="24"/>
        </w:rPr>
      </w:pPr>
    </w:p>
    <w:p w:rsidR="008F0636" w:rsidRPr="00481B90" w:rsidRDefault="008F0636" w:rsidP="008F0636">
      <w:pPr>
        <w:spacing w:after="0" w:line="240" w:lineRule="auto"/>
        <w:rPr>
          <w:rFonts w:ascii="Century Gothic" w:eastAsia="Times New Roman" w:hAnsi="Century Gothic" w:cs="Arial"/>
          <w:i/>
          <w:iCs/>
          <w:sz w:val="24"/>
          <w:szCs w:val="24"/>
        </w:rPr>
      </w:pPr>
      <w:r w:rsidRPr="00481B90">
        <w:rPr>
          <w:rFonts w:ascii="Century Gothic" w:eastAsia="Times New Roman" w:hAnsi="Century Gothic" w:cs="Arial"/>
          <w:i/>
          <w:iCs/>
          <w:sz w:val="24"/>
          <w:szCs w:val="24"/>
        </w:rPr>
        <w:t>Reflection</w:t>
      </w:r>
      <w:r w:rsidRPr="00AC0431">
        <w:rPr>
          <w:rFonts w:ascii="Century Gothic" w:eastAsia="Times New Roman" w:hAnsi="Century Gothic" w:cs="Arial"/>
          <w:i/>
          <w:iCs/>
          <w:sz w:val="24"/>
          <w:szCs w:val="24"/>
        </w:rPr>
        <w:tab/>
      </w:r>
      <w:r w:rsidRPr="00AC0431">
        <w:rPr>
          <w:rFonts w:ascii="Century Gothic" w:eastAsia="Times New Roman" w:hAnsi="Century Gothic" w:cs="Arial"/>
          <w:i/>
          <w:iCs/>
          <w:sz w:val="24"/>
          <w:szCs w:val="24"/>
        </w:rPr>
        <w:tab/>
      </w:r>
      <w:r w:rsidRPr="00AC0431">
        <w:rPr>
          <w:rFonts w:ascii="Century Gothic" w:eastAsia="Times New Roman" w:hAnsi="Century Gothic" w:cs="Arial"/>
          <w:i/>
          <w:iCs/>
          <w:sz w:val="24"/>
          <w:szCs w:val="24"/>
        </w:rPr>
        <w:tab/>
      </w:r>
      <w:r w:rsidRPr="00481B90">
        <w:rPr>
          <w:rFonts w:ascii="Century Gothic" w:eastAsia="Times New Roman" w:hAnsi="Century Gothic" w:cs="Arial"/>
          <w:i/>
          <w:iCs/>
          <w:sz w:val="24"/>
          <w:szCs w:val="24"/>
        </w:rPr>
        <w:t>“Baptism of Jesus”</w:t>
      </w:r>
      <w:r w:rsidRPr="00AC0431">
        <w:rPr>
          <w:rFonts w:ascii="Century Gothic" w:eastAsia="Times New Roman" w:hAnsi="Century Gothic" w:cs="Arial"/>
          <w:i/>
          <w:iCs/>
          <w:sz w:val="24"/>
          <w:szCs w:val="24"/>
        </w:rPr>
        <w:tab/>
      </w:r>
      <w:r w:rsidRPr="00AC0431">
        <w:rPr>
          <w:rFonts w:ascii="Century Gothic" w:eastAsia="Times New Roman" w:hAnsi="Century Gothic" w:cs="Arial"/>
          <w:i/>
          <w:iCs/>
          <w:sz w:val="24"/>
          <w:szCs w:val="24"/>
        </w:rPr>
        <w:tab/>
      </w:r>
      <w:r w:rsidRPr="00AC0431">
        <w:rPr>
          <w:rFonts w:ascii="Century Gothic" w:eastAsia="Times New Roman" w:hAnsi="Century Gothic" w:cs="Arial"/>
          <w:i/>
          <w:iCs/>
          <w:sz w:val="24"/>
          <w:szCs w:val="24"/>
        </w:rPr>
        <w:tab/>
        <w:t>Rev. Marijke Rossi</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Arial"/>
          <w:i/>
          <w:iCs/>
          <w:sz w:val="24"/>
          <w:szCs w:val="24"/>
        </w:rPr>
        <w:t>Children’s Time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481B90">
        <w:rPr>
          <w:rFonts w:ascii="Century Gothic" w:eastAsia="Times New Roman" w:hAnsi="Century Gothic" w:cs="Arial"/>
          <w:i/>
          <w:iCs/>
          <w:sz w:val="24"/>
          <w:szCs w:val="24"/>
        </w:rPr>
        <w:tab/>
        <w:t>Tom Sturgeon</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Default="008F0636" w:rsidP="008F0636">
      <w:pPr>
        <w:spacing w:after="0" w:line="240" w:lineRule="auto"/>
        <w:rPr>
          <w:rFonts w:ascii="Century Gothic" w:eastAsia="Times New Roman" w:hAnsi="Century Gothic" w:cs="Arial"/>
          <w:i/>
          <w:iCs/>
          <w:color w:val="auto"/>
          <w:sz w:val="24"/>
          <w:szCs w:val="24"/>
        </w:rPr>
      </w:pPr>
      <w:r w:rsidRPr="00481B90">
        <w:rPr>
          <w:rFonts w:ascii="Century Gothic" w:eastAsia="Times New Roman" w:hAnsi="Century Gothic" w:cs="Arial"/>
          <w:color w:val="auto"/>
          <w:sz w:val="24"/>
          <w:szCs w:val="24"/>
        </w:rPr>
        <w:t>↑</w:t>
      </w:r>
      <w:r w:rsidRPr="00481B90">
        <w:rPr>
          <w:rFonts w:ascii="Century Gothic" w:eastAsia="Times New Roman" w:hAnsi="Century Gothic" w:cs="Arial"/>
          <w:i/>
          <w:iCs/>
          <w:color w:val="auto"/>
          <w:sz w:val="24"/>
          <w:szCs w:val="24"/>
        </w:rPr>
        <w:t>Closing Song</w:t>
      </w:r>
      <w:r w:rsidRPr="00AC0431">
        <w:rPr>
          <w:rFonts w:ascii="Century Gothic" w:eastAsia="Times New Roman" w:hAnsi="Century Gothic" w:cs="Arial"/>
          <w:i/>
          <w:iCs/>
          <w:color w:val="auto"/>
          <w:sz w:val="24"/>
          <w:szCs w:val="24"/>
        </w:rPr>
        <w:tab/>
      </w:r>
      <w:r w:rsidRPr="00AC0431">
        <w:rPr>
          <w:rFonts w:ascii="Century Gothic" w:eastAsia="Times New Roman" w:hAnsi="Century Gothic" w:cs="Arial"/>
          <w:i/>
          <w:iCs/>
          <w:color w:val="auto"/>
          <w:sz w:val="24"/>
          <w:szCs w:val="24"/>
        </w:rPr>
        <w:tab/>
      </w:r>
      <w:r w:rsidRPr="00AC0431">
        <w:rPr>
          <w:rFonts w:ascii="Century Gothic" w:eastAsia="Times New Roman" w:hAnsi="Century Gothic" w:cs="Arial"/>
          <w:i/>
          <w:iCs/>
          <w:color w:val="auto"/>
          <w:sz w:val="24"/>
          <w:szCs w:val="24"/>
        </w:rPr>
        <w:tab/>
      </w:r>
      <w:r w:rsidRPr="00481B90">
        <w:rPr>
          <w:rFonts w:ascii="Century Gothic" w:eastAsia="Times New Roman" w:hAnsi="Century Gothic" w:cs="Arial"/>
          <w:i/>
          <w:iCs/>
          <w:color w:val="auto"/>
          <w:sz w:val="24"/>
          <w:szCs w:val="24"/>
        </w:rPr>
        <w:t>“Grateful”</w:t>
      </w:r>
      <w:r w:rsidRPr="00AC0431">
        <w:rPr>
          <w:rFonts w:ascii="Century Gothic" w:eastAsia="Times New Roman" w:hAnsi="Century Gothic" w:cs="Arial"/>
          <w:i/>
          <w:iCs/>
          <w:color w:val="auto"/>
          <w:sz w:val="24"/>
          <w:szCs w:val="24"/>
        </w:rPr>
        <w:tab/>
      </w:r>
      <w:r w:rsidRPr="00AC0431">
        <w:rPr>
          <w:rFonts w:ascii="Century Gothic" w:eastAsia="Times New Roman" w:hAnsi="Century Gothic" w:cs="Arial"/>
          <w:i/>
          <w:iCs/>
          <w:color w:val="auto"/>
          <w:sz w:val="24"/>
          <w:szCs w:val="24"/>
        </w:rPr>
        <w:tab/>
      </w:r>
      <w:r w:rsidRPr="00AC0431">
        <w:rPr>
          <w:rFonts w:ascii="Century Gothic" w:eastAsia="Times New Roman" w:hAnsi="Century Gothic" w:cs="Arial"/>
          <w:i/>
          <w:iCs/>
          <w:color w:val="auto"/>
          <w:sz w:val="24"/>
          <w:szCs w:val="24"/>
        </w:rPr>
        <w:tab/>
      </w:r>
      <w:r w:rsidRPr="00481B90">
        <w:rPr>
          <w:rFonts w:ascii="Century Gothic" w:eastAsia="Times New Roman" w:hAnsi="Century Gothic" w:cs="Arial"/>
          <w:i/>
          <w:iCs/>
          <w:color w:val="auto"/>
          <w:sz w:val="24"/>
          <w:szCs w:val="24"/>
        </w:rPr>
        <w:t>Tom Tomaszek</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p>
    <w:p w:rsidR="008F0636" w:rsidRDefault="008F0636" w:rsidP="008F0636">
      <w:pPr>
        <w:spacing w:after="0" w:line="240" w:lineRule="auto"/>
        <w:jc w:val="center"/>
        <w:rPr>
          <w:rFonts w:ascii="Century Gothic" w:eastAsia="Times New Roman" w:hAnsi="Century Gothic" w:cs="Arial"/>
          <w:b/>
          <w:i/>
          <w:iCs/>
          <w:color w:val="auto"/>
          <w:sz w:val="24"/>
          <w:szCs w:val="24"/>
        </w:rPr>
      </w:pPr>
      <w:r w:rsidRPr="008F0636">
        <w:rPr>
          <w:rFonts w:ascii="Century Gothic" w:eastAsia="Times New Roman" w:hAnsi="Century Gothic" w:cs="Arial"/>
          <w:b/>
          <w:i/>
          <w:iCs/>
          <w:color w:val="auto"/>
          <w:sz w:val="24"/>
          <w:szCs w:val="24"/>
        </w:rPr>
        <w:t>Refrain:</w:t>
      </w:r>
      <w:r w:rsidRPr="00481B90">
        <w:rPr>
          <w:rFonts w:ascii="Century Gothic" w:eastAsia="Times New Roman" w:hAnsi="Century Gothic" w:cs="Arial"/>
          <w:b/>
          <w:i/>
          <w:iCs/>
          <w:color w:val="auto"/>
          <w:sz w:val="24"/>
          <w:szCs w:val="24"/>
        </w:rPr>
        <w:t xml:space="preserve"> Grateful for the life you give us, thankful for your Holy one, joyful in your Spirit fl</w:t>
      </w:r>
      <w:r w:rsidRPr="008F0636">
        <w:rPr>
          <w:rFonts w:ascii="Century Gothic" w:eastAsia="Times New Roman" w:hAnsi="Century Gothic" w:cs="Arial"/>
          <w:b/>
          <w:i/>
          <w:iCs/>
          <w:color w:val="auto"/>
          <w:sz w:val="24"/>
          <w:szCs w:val="24"/>
        </w:rPr>
        <w:t>owing, over all, O God of Love.</w:t>
      </w:r>
      <w:r w:rsidRPr="00481B90">
        <w:rPr>
          <w:rFonts w:ascii="Century Gothic" w:eastAsia="Times New Roman" w:hAnsi="Century Gothic" w:cs="Arial"/>
          <w:b/>
          <w:i/>
          <w:iCs/>
          <w:color w:val="auto"/>
          <w:sz w:val="24"/>
          <w:szCs w:val="24"/>
        </w:rPr>
        <w:t xml:space="preserve"> Grateful for the Bread of Heave</w:t>
      </w:r>
      <w:r w:rsidRPr="008F0636">
        <w:rPr>
          <w:rFonts w:ascii="Century Gothic" w:eastAsia="Times New Roman" w:hAnsi="Century Gothic" w:cs="Arial"/>
          <w:b/>
          <w:i/>
          <w:iCs/>
          <w:color w:val="auto"/>
          <w:sz w:val="24"/>
          <w:szCs w:val="24"/>
        </w:rPr>
        <w:t>n, thankful for your Holy Word,</w:t>
      </w:r>
      <w:r w:rsidRPr="00481B90">
        <w:rPr>
          <w:rFonts w:ascii="Century Gothic" w:eastAsia="Times New Roman" w:hAnsi="Century Gothic" w:cs="Arial"/>
          <w:b/>
          <w:i/>
          <w:iCs/>
          <w:color w:val="auto"/>
          <w:sz w:val="24"/>
          <w:szCs w:val="24"/>
        </w:rPr>
        <w:t xml:space="preserve"> joyful in your mercy flowing, we will praise you.</w:t>
      </w:r>
    </w:p>
    <w:p w:rsidR="008F0636" w:rsidRPr="00481B90" w:rsidRDefault="008F0636" w:rsidP="008F0636">
      <w:pPr>
        <w:spacing w:after="0" w:line="240" w:lineRule="auto"/>
        <w:jc w:val="center"/>
        <w:rPr>
          <w:rFonts w:ascii="Century Gothic" w:eastAsia="Times New Roman" w:hAnsi="Century Gothic" w:cs="Times New Roman"/>
          <w:b/>
          <w:color w:val="auto"/>
          <w:sz w:val="24"/>
          <w:szCs w:val="24"/>
        </w:rPr>
      </w:pPr>
    </w:p>
    <w:p w:rsidR="008F0636" w:rsidRDefault="008F0636" w:rsidP="008F0636">
      <w:pPr>
        <w:numPr>
          <w:ilvl w:val="0"/>
          <w:numId w:val="24"/>
        </w:numPr>
        <w:spacing w:after="0" w:line="240" w:lineRule="auto"/>
        <w:jc w:val="center"/>
        <w:textAlignment w:val="baseline"/>
        <w:rPr>
          <w:rFonts w:ascii="Century Gothic" w:eastAsia="Times New Roman" w:hAnsi="Century Gothic" w:cs="Arial"/>
          <w:b/>
          <w:i/>
          <w:iCs/>
          <w:color w:val="auto"/>
          <w:sz w:val="24"/>
          <w:szCs w:val="24"/>
        </w:rPr>
      </w:pPr>
      <w:r w:rsidRPr="00481B90">
        <w:rPr>
          <w:rFonts w:ascii="Century Gothic" w:eastAsia="Times New Roman" w:hAnsi="Century Gothic" w:cs="Arial"/>
          <w:b/>
          <w:i/>
          <w:iCs/>
          <w:color w:val="auto"/>
          <w:sz w:val="24"/>
          <w:szCs w:val="24"/>
        </w:rPr>
        <w:lastRenderedPageBreak/>
        <w:t>You are more than we ima</w:t>
      </w:r>
      <w:r w:rsidRPr="008F0636">
        <w:rPr>
          <w:rFonts w:ascii="Century Gothic" w:eastAsia="Times New Roman" w:hAnsi="Century Gothic" w:cs="Arial"/>
          <w:b/>
          <w:i/>
          <w:iCs/>
          <w:color w:val="auto"/>
          <w:sz w:val="24"/>
          <w:szCs w:val="24"/>
        </w:rPr>
        <w:t>gine, Ancient, Holy Living God.</w:t>
      </w:r>
      <w:r w:rsidRPr="00481B90">
        <w:rPr>
          <w:rFonts w:ascii="Century Gothic" w:eastAsia="Times New Roman" w:hAnsi="Century Gothic" w:cs="Arial"/>
          <w:b/>
          <w:i/>
          <w:iCs/>
          <w:color w:val="auto"/>
          <w:sz w:val="24"/>
          <w:szCs w:val="24"/>
        </w:rPr>
        <w:t xml:space="preserve"> Even when we doubt your presence </w:t>
      </w:r>
      <w:r w:rsidRPr="008F0636">
        <w:rPr>
          <w:rFonts w:ascii="Century Gothic" w:eastAsia="Times New Roman" w:hAnsi="Century Gothic" w:cs="Arial"/>
          <w:b/>
          <w:i/>
          <w:iCs/>
          <w:color w:val="auto"/>
          <w:sz w:val="24"/>
          <w:szCs w:val="24"/>
        </w:rPr>
        <w:t>you are faithful to your Word.</w:t>
      </w:r>
      <w:r w:rsidRPr="00481B90">
        <w:rPr>
          <w:rFonts w:ascii="Century Gothic" w:eastAsia="Times New Roman" w:hAnsi="Century Gothic" w:cs="Arial"/>
          <w:b/>
          <w:i/>
          <w:iCs/>
          <w:color w:val="auto"/>
          <w:sz w:val="24"/>
          <w:szCs w:val="24"/>
        </w:rPr>
        <w:t xml:space="preserve"> (Refrain)</w:t>
      </w:r>
    </w:p>
    <w:p w:rsidR="008F0636" w:rsidRPr="00481B90" w:rsidRDefault="008F0636" w:rsidP="008F0636">
      <w:pPr>
        <w:spacing w:after="0" w:line="240" w:lineRule="auto"/>
        <w:ind w:left="720"/>
        <w:jc w:val="center"/>
        <w:textAlignment w:val="baseline"/>
        <w:rPr>
          <w:rFonts w:ascii="Century Gothic" w:eastAsia="Times New Roman" w:hAnsi="Century Gothic" w:cs="Arial"/>
          <w:b/>
          <w:i/>
          <w:iCs/>
          <w:color w:val="auto"/>
          <w:sz w:val="24"/>
          <w:szCs w:val="24"/>
        </w:rPr>
      </w:pPr>
    </w:p>
    <w:p w:rsidR="008F0636" w:rsidRPr="00481B90" w:rsidRDefault="008F0636" w:rsidP="008F0636">
      <w:pPr>
        <w:numPr>
          <w:ilvl w:val="0"/>
          <w:numId w:val="24"/>
        </w:numPr>
        <w:spacing w:after="0" w:line="240" w:lineRule="auto"/>
        <w:jc w:val="center"/>
        <w:textAlignment w:val="baseline"/>
        <w:rPr>
          <w:rFonts w:ascii="Century Gothic" w:eastAsia="Times New Roman" w:hAnsi="Century Gothic" w:cs="Arial"/>
          <w:b/>
          <w:i/>
          <w:iCs/>
          <w:color w:val="auto"/>
          <w:sz w:val="24"/>
          <w:szCs w:val="24"/>
        </w:rPr>
      </w:pPr>
      <w:r w:rsidRPr="00481B90">
        <w:rPr>
          <w:rFonts w:ascii="Century Gothic" w:eastAsia="Times New Roman" w:hAnsi="Century Gothic" w:cs="Arial"/>
          <w:b/>
          <w:i/>
          <w:iCs/>
          <w:color w:val="auto"/>
          <w:sz w:val="24"/>
          <w:szCs w:val="24"/>
        </w:rPr>
        <w:t>May our lives proclaim your justice, m</w:t>
      </w:r>
      <w:r w:rsidRPr="008F0636">
        <w:rPr>
          <w:rFonts w:ascii="Century Gothic" w:eastAsia="Times New Roman" w:hAnsi="Century Gothic" w:cs="Arial"/>
          <w:b/>
          <w:i/>
          <w:iCs/>
          <w:color w:val="auto"/>
          <w:sz w:val="24"/>
          <w:szCs w:val="24"/>
        </w:rPr>
        <w:t>ay our voices sing your praise.</w:t>
      </w:r>
      <w:r w:rsidRPr="00481B90">
        <w:rPr>
          <w:rFonts w:ascii="Century Gothic" w:eastAsia="Times New Roman" w:hAnsi="Century Gothic" w:cs="Arial"/>
          <w:b/>
          <w:i/>
          <w:iCs/>
          <w:color w:val="auto"/>
          <w:sz w:val="24"/>
          <w:szCs w:val="24"/>
        </w:rPr>
        <w:t xml:space="preserve"> May our hands work in your service to the glory of your name. (Refrain)</w:t>
      </w:r>
    </w:p>
    <w:p w:rsidR="00CC3153" w:rsidRDefault="00CC3153" w:rsidP="000850BE">
      <w:pPr>
        <w:spacing w:after="0" w:line="240" w:lineRule="auto"/>
        <w:rPr>
          <w:rFonts w:ascii="Century Gothic" w:eastAsia="Times New Roman" w:hAnsi="Century Gothic" w:cs="Arial"/>
          <w:b/>
          <w:bCs/>
          <w:i/>
          <w:iCs/>
          <w:sz w:val="24"/>
          <w:szCs w:val="24"/>
          <w:u w:val="single"/>
        </w:rPr>
      </w:pPr>
    </w:p>
    <w:p w:rsidR="008F0636" w:rsidRDefault="008F0636" w:rsidP="000850BE">
      <w:pPr>
        <w:spacing w:after="0" w:line="240" w:lineRule="auto"/>
        <w:rPr>
          <w:rFonts w:ascii="Century Gothic" w:eastAsia="Times New Roman" w:hAnsi="Century Gothic" w:cs="Arial"/>
          <w:b/>
          <w:bCs/>
          <w:i/>
          <w:iCs/>
          <w:sz w:val="24"/>
          <w:szCs w:val="24"/>
          <w:u w:val="single"/>
        </w:rPr>
      </w:pPr>
    </w:p>
    <w:p w:rsidR="008F0636" w:rsidRDefault="008F0636" w:rsidP="000850BE">
      <w:pPr>
        <w:spacing w:after="0" w:line="240" w:lineRule="auto"/>
        <w:rPr>
          <w:rFonts w:ascii="Century Gothic" w:eastAsia="Times New Roman" w:hAnsi="Century Gothic" w:cs="Arial"/>
          <w:b/>
          <w:bCs/>
          <w:i/>
          <w:iCs/>
          <w:sz w:val="24"/>
          <w:szCs w:val="24"/>
          <w:u w:val="single"/>
        </w:rPr>
      </w:pP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Arial"/>
          <w:b/>
          <w:bCs/>
          <w:i/>
          <w:iCs/>
          <w:sz w:val="24"/>
          <w:szCs w:val="24"/>
          <w:u w:val="single"/>
        </w:rPr>
        <w:t>Live Service</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Arial"/>
          <w:i/>
          <w:iCs/>
          <w:sz w:val="24"/>
          <w:szCs w:val="24"/>
        </w:rPr>
        <w:t>Call to Offering</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Arial"/>
          <w:i/>
          <w:iCs/>
          <w:sz w:val="24"/>
          <w:szCs w:val="24"/>
        </w:rPr>
        <w:t>Prayer of Dedication</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Arial"/>
          <w:i/>
          <w:iCs/>
          <w:sz w:val="24"/>
          <w:szCs w:val="24"/>
        </w:rPr>
        <w:t>Prayers of the Community</w:t>
      </w: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r w:rsidRPr="00481B90">
        <w:rPr>
          <w:rFonts w:ascii="Century Gothic" w:eastAsia="Times New Roman" w:hAnsi="Century Gothic" w:cs="Arial"/>
          <w:b/>
          <w:bCs/>
          <w:i/>
          <w:iCs/>
          <w:sz w:val="24"/>
          <w:szCs w:val="24"/>
        </w:rPr>
        <w:t>“Together with God, we hear your prayers.”</w:t>
      </w:r>
      <w:r w:rsidRPr="00481B90">
        <w:rPr>
          <w:rFonts w:ascii="Century Gothic" w:eastAsia="Times New Roman" w:hAnsi="Century Gothic" w:cs="Arial"/>
          <w:i/>
          <w:iCs/>
          <w:sz w:val="24"/>
          <w:szCs w:val="24"/>
        </w:rPr>
        <w:t>)</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Arial"/>
          <w:i/>
          <w:iCs/>
          <w:sz w:val="24"/>
          <w:szCs w:val="24"/>
        </w:rPr>
        <w:t>Pastoral Prayer</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Arial"/>
          <w:i/>
          <w:iCs/>
          <w:sz w:val="24"/>
          <w:szCs w:val="24"/>
        </w:rPr>
        <w:t>Jesus Prayer</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r w:rsidRPr="00481B90">
        <w:rPr>
          <w:rFonts w:ascii="Century Gothic" w:eastAsia="Times New Roman" w:hAnsi="Century Gothic" w:cs="Arial"/>
          <w:b/>
          <w:bCs/>
          <w:i/>
          <w:iCs/>
          <w:sz w:val="24"/>
          <w:szCs w:val="24"/>
        </w:rPr>
        <w:t>Our Creator who is in heaven,</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r w:rsidRPr="00481B90">
        <w:rPr>
          <w:rFonts w:ascii="Century Gothic" w:eastAsia="Times New Roman" w:hAnsi="Century Gothic" w:cs="Arial"/>
          <w:b/>
          <w:bCs/>
          <w:i/>
          <w:iCs/>
          <w:sz w:val="24"/>
          <w:szCs w:val="24"/>
        </w:rPr>
        <w:t>Hallowed be Your name,</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r w:rsidRPr="00481B90">
        <w:rPr>
          <w:rFonts w:ascii="Century Gothic" w:eastAsia="Times New Roman" w:hAnsi="Century Gothic" w:cs="Arial"/>
          <w:b/>
          <w:bCs/>
          <w:i/>
          <w:iCs/>
          <w:sz w:val="24"/>
          <w:szCs w:val="24"/>
        </w:rPr>
        <w:t>Your reign come, Your will be done,</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r w:rsidRPr="00481B90">
        <w:rPr>
          <w:rFonts w:ascii="Century Gothic" w:eastAsia="Times New Roman" w:hAnsi="Century Gothic" w:cs="Arial"/>
          <w:b/>
          <w:bCs/>
          <w:i/>
          <w:iCs/>
          <w:sz w:val="24"/>
          <w:szCs w:val="24"/>
        </w:rPr>
        <w:t>On earth as it is in heaven,</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r w:rsidRPr="00481B90">
        <w:rPr>
          <w:rFonts w:ascii="Century Gothic" w:eastAsia="Times New Roman" w:hAnsi="Century Gothic" w:cs="Arial"/>
          <w:b/>
          <w:bCs/>
          <w:i/>
          <w:iCs/>
          <w:sz w:val="24"/>
          <w:szCs w:val="24"/>
        </w:rPr>
        <w:t>Give us this day our daily bread,</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r w:rsidRPr="00481B90">
        <w:rPr>
          <w:rFonts w:ascii="Century Gothic" w:eastAsia="Times New Roman" w:hAnsi="Century Gothic" w:cs="Arial"/>
          <w:b/>
          <w:bCs/>
          <w:i/>
          <w:iCs/>
          <w:sz w:val="24"/>
          <w:szCs w:val="24"/>
        </w:rPr>
        <w:t>And forgive us our debts as we forgive our debtors,</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r w:rsidRPr="00481B90">
        <w:rPr>
          <w:rFonts w:ascii="Century Gothic" w:eastAsia="Times New Roman" w:hAnsi="Century Gothic" w:cs="Arial"/>
          <w:b/>
          <w:bCs/>
          <w:i/>
          <w:iCs/>
          <w:sz w:val="24"/>
          <w:szCs w:val="24"/>
        </w:rPr>
        <w:t>And lead us not into temptation, but deliver us from evil,</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r w:rsidRPr="00481B90">
        <w:rPr>
          <w:rFonts w:ascii="Century Gothic" w:eastAsia="Times New Roman" w:hAnsi="Century Gothic" w:cs="Arial"/>
          <w:b/>
          <w:bCs/>
          <w:i/>
          <w:iCs/>
          <w:sz w:val="24"/>
          <w:szCs w:val="24"/>
        </w:rPr>
        <w:t>For Yours is the reign, the power, and glory for ever. Amen.</w:t>
      </w:r>
    </w:p>
    <w:p w:rsidR="008F0636" w:rsidRPr="00481B90" w:rsidRDefault="008F0636" w:rsidP="008F0636">
      <w:pPr>
        <w:spacing w:after="0" w:line="240" w:lineRule="auto"/>
        <w:rPr>
          <w:rFonts w:ascii="Century Gothic" w:eastAsia="Times New Roman" w:hAnsi="Century Gothic" w:cs="Times New Roman"/>
          <w:color w:val="auto"/>
          <w:sz w:val="24"/>
          <w:szCs w:val="24"/>
        </w:rPr>
      </w:pPr>
    </w:p>
    <w:p w:rsidR="008F0636" w:rsidRPr="00481B90" w:rsidRDefault="008F0636" w:rsidP="008F0636">
      <w:pPr>
        <w:spacing w:after="0" w:line="240" w:lineRule="auto"/>
        <w:rPr>
          <w:rFonts w:ascii="Century Gothic" w:eastAsia="Times New Roman" w:hAnsi="Century Gothic" w:cs="Times New Roman"/>
          <w:color w:val="auto"/>
          <w:sz w:val="24"/>
          <w:szCs w:val="24"/>
        </w:rPr>
      </w:pPr>
      <w:r w:rsidRPr="00481B90">
        <w:rPr>
          <w:rFonts w:ascii="Century Gothic" w:eastAsia="Times New Roman" w:hAnsi="Century Gothic" w:cs="Arial"/>
          <w:i/>
          <w:iCs/>
          <w:sz w:val="24"/>
          <w:szCs w:val="24"/>
        </w:rPr>
        <w:t>↑Words of Mission and Benediction</w:t>
      </w:r>
    </w:p>
    <w:p w:rsidR="000850BE" w:rsidRDefault="000850BE" w:rsidP="00A758C7">
      <w:pPr>
        <w:spacing w:after="0" w:line="240" w:lineRule="auto"/>
        <w:rPr>
          <w:rFonts w:ascii="Century Gothic" w:eastAsia="Times New Roman" w:hAnsi="Century Gothic" w:cs="Arial"/>
          <w:i/>
          <w:iCs/>
          <w:sz w:val="24"/>
          <w:szCs w:val="24"/>
        </w:rPr>
      </w:pPr>
    </w:p>
    <w:p w:rsidR="008F0636" w:rsidRDefault="008F0636" w:rsidP="00A758C7">
      <w:pPr>
        <w:spacing w:after="0" w:line="240" w:lineRule="auto"/>
        <w:rPr>
          <w:rFonts w:ascii="Century Gothic" w:eastAsia="Times New Roman" w:hAnsi="Century Gothic" w:cs="Arial"/>
          <w:i/>
          <w:iCs/>
          <w:sz w:val="24"/>
          <w:szCs w:val="24"/>
        </w:rPr>
      </w:pPr>
    </w:p>
    <w:p w:rsidR="008F0636" w:rsidRDefault="008F0636" w:rsidP="00A758C7">
      <w:pPr>
        <w:spacing w:after="0" w:line="240" w:lineRule="auto"/>
        <w:rPr>
          <w:rFonts w:ascii="Century Gothic" w:eastAsia="Times New Roman" w:hAnsi="Century Gothic" w:cs="Arial"/>
          <w:i/>
          <w:iCs/>
          <w:sz w:val="24"/>
          <w:szCs w:val="24"/>
        </w:rPr>
      </w:pPr>
    </w:p>
    <w:p w:rsidR="008F0636" w:rsidRDefault="008F0636" w:rsidP="00A758C7">
      <w:pPr>
        <w:spacing w:after="0" w:line="240" w:lineRule="auto"/>
        <w:rPr>
          <w:rFonts w:ascii="Century Gothic" w:eastAsia="Times New Roman" w:hAnsi="Century Gothic" w:cs="Arial"/>
          <w:i/>
          <w:iCs/>
          <w:sz w:val="24"/>
          <w:szCs w:val="24"/>
        </w:rPr>
      </w:pPr>
    </w:p>
    <w:p w:rsidR="00057FC8" w:rsidRDefault="00057FC8"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1E0E52" w:rsidRPr="00BB26C4" w:rsidRDefault="001E0E52" w:rsidP="001E0E52">
      <w:pPr>
        <w:spacing w:after="0" w:line="240" w:lineRule="auto"/>
        <w:rPr>
          <w:rFonts w:ascii="Century Gothic" w:eastAsia="Times New Roman" w:hAnsi="Century Gothic" w:cs="Times New Roman"/>
          <w:color w:val="auto"/>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r w:rsidRPr="00481B90">
        <w:rPr>
          <w:rFonts w:ascii="Century Gothic" w:eastAsia="Times New Roman" w:hAnsi="Century Gothic" w:cs="Arial"/>
          <w:b/>
          <w:bCs/>
          <w:color w:val="auto"/>
          <w:sz w:val="24"/>
          <w:szCs w:val="24"/>
        </w:rPr>
        <w:t xml:space="preserve">Reader: </w:t>
      </w:r>
      <w:r w:rsidRPr="00AF414A">
        <w:rPr>
          <w:rFonts w:ascii="Century Gothic" w:eastAsia="Times New Roman" w:hAnsi="Century Gothic" w:cs="Arial"/>
          <w:b/>
          <w:bCs/>
          <w:color w:val="auto"/>
          <w:sz w:val="24"/>
          <w:szCs w:val="24"/>
        </w:rPr>
        <w:t>Shesh Tipton</w:t>
      </w:r>
      <w:r>
        <w:rPr>
          <w:rFonts w:ascii="Century Gothic" w:eastAsia="Times New Roman" w:hAnsi="Century Gothic" w:cs="Arial"/>
          <w:b/>
          <w:bCs/>
          <w:sz w:val="24"/>
          <w:szCs w:val="24"/>
        </w:rPr>
        <w:t xml:space="preserve">, Video: </w:t>
      </w:r>
      <w:r w:rsidRPr="00481B90">
        <w:rPr>
          <w:rFonts w:ascii="Century Gothic" w:eastAsia="Times New Roman" w:hAnsi="Century Gothic" w:cs="Arial"/>
          <w:b/>
          <w:bCs/>
          <w:sz w:val="24"/>
          <w:szCs w:val="24"/>
        </w:rPr>
        <w:t>Connie Noman</w:t>
      </w:r>
    </w:p>
    <w:p w:rsidR="008F0636" w:rsidRPr="00481B90" w:rsidRDefault="008F0636" w:rsidP="008F0636">
      <w:pPr>
        <w:spacing w:after="0" w:line="240" w:lineRule="auto"/>
        <w:jc w:val="center"/>
        <w:rPr>
          <w:rFonts w:ascii="Century Gothic" w:eastAsia="Times New Roman" w:hAnsi="Century Gothic" w:cs="Times New Roman"/>
          <w:color w:val="auto"/>
          <w:sz w:val="24"/>
          <w:szCs w:val="24"/>
        </w:rPr>
      </w:pPr>
      <w:r w:rsidRPr="00481B90">
        <w:rPr>
          <w:rFonts w:ascii="Century Gothic" w:eastAsia="Times New Roman" w:hAnsi="Century Gothic" w:cs="Arial"/>
          <w:b/>
          <w:bCs/>
          <w:sz w:val="24"/>
          <w:szCs w:val="24"/>
        </w:rPr>
        <w:t>Music: Holy House Band, Children’s Chat: Tom Sturgeon</w:t>
      </w:r>
    </w:p>
    <w:p w:rsidR="00A31B81" w:rsidRDefault="00A31B81" w:rsidP="008F0636">
      <w:pPr>
        <w:spacing w:after="0" w:line="240" w:lineRule="auto"/>
        <w:jc w:val="center"/>
        <w:rPr>
          <w:rFonts w:ascii="Century Gothic" w:eastAsia="Times New Roman" w:hAnsi="Century Gothic" w:cs="Times New Roman"/>
          <w:color w:val="auto"/>
          <w:sz w:val="24"/>
          <w:szCs w:val="24"/>
        </w:rPr>
      </w:pPr>
    </w:p>
    <w:p w:rsidR="0050121F" w:rsidRDefault="0050121F" w:rsidP="008F0636">
      <w:pPr>
        <w:spacing w:after="0" w:line="240" w:lineRule="auto"/>
        <w:jc w:val="center"/>
        <w:rPr>
          <w:rFonts w:ascii="Century Gothic" w:eastAsia="Times New Roman" w:hAnsi="Century Gothic" w:cs="Times New Roman"/>
          <w:color w:val="auto"/>
          <w:sz w:val="24"/>
          <w:szCs w:val="24"/>
        </w:rPr>
      </w:pPr>
    </w:p>
    <w:p w:rsidR="0050121F" w:rsidRPr="005266CD" w:rsidRDefault="0050121F" w:rsidP="0050121F">
      <w:pPr>
        <w:spacing w:after="0" w:line="360" w:lineRule="auto"/>
        <w:jc w:val="center"/>
        <w:rPr>
          <w:rFonts w:ascii="Century Gothic" w:eastAsia="Times New Roman" w:hAnsi="Century Gothic" w:cs="Times New Roman"/>
          <w:sz w:val="24"/>
          <w:szCs w:val="24"/>
        </w:rPr>
      </w:pPr>
      <w:r w:rsidRPr="005266CD">
        <w:rPr>
          <w:rFonts w:ascii="Century Gothic" w:eastAsia="Times New Roman" w:hAnsi="Century Gothic" w:cs="Times New Roman"/>
          <w:sz w:val="24"/>
          <w:szCs w:val="24"/>
        </w:rPr>
        <w:t>PRAYER REQUESTS</w:t>
      </w:r>
    </w:p>
    <w:p w:rsidR="0050121F" w:rsidRPr="005266CD" w:rsidRDefault="0050121F" w:rsidP="0050121F">
      <w:pPr>
        <w:spacing w:after="0" w:line="360" w:lineRule="auto"/>
        <w:jc w:val="center"/>
        <w:rPr>
          <w:rFonts w:ascii="Century Gothic" w:eastAsia="Times New Roman" w:hAnsi="Century Gothic" w:cs="Times New Roman"/>
          <w:sz w:val="24"/>
          <w:szCs w:val="24"/>
        </w:rPr>
      </w:pPr>
      <w:r>
        <w:rPr>
          <w:rFonts w:ascii="Century Gothic" w:eastAsia="Times New Roman" w:hAnsi="Century Gothic" w:cs="Times New Roman"/>
          <w:sz w:val="24"/>
          <w:szCs w:val="24"/>
        </w:rPr>
        <w:t>The following</w:t>
      </w:r>
      <w:bookmarkStart w:id="0" w:name="_GoBack"/>
      <w:bookmarkEnd w:id="0"/>
      <w:r w:rsidRPr="005266CD">
        <w:rPr>
          <w:rFonts w:ascii="Century Gothic" w:eastAsia="Times New Roman" w:hAnsi="Century Gothic" w:cs="Times New Roman"/>
          <w:sz w:val="24"/>
          <w:szCs w:val="24"/>
        </w:rPr>
        <w:t xml:space="preserve"> are offered for your prayers both this morning and as you pray this week at home:</w:t>
      </w:r>
    </w:p>
    <w:p w:rsidR="0050121F" w:rsidRPr="005266CD" w:rsidRDefault="0050121F" w:rsidP="0050121F">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sz w:val="24"/>
          <w:szCs w:val="24"/>
        </w:rPr>
        <w:t>·</w:t>
      </w:r>
      <w:r w:rsidRPr="005266CD">
        <w:rPr>
          <w:rFonts w:ascii="Century Gothic" w:eastAsia="Times New Roman" w:hAnsi="Century Gothic" w:cs="Times New Roman"/>
          <w:b/>
          <w:sz w:val="24"/>
          <w:szCs w:val="24"/>
        </w:rPr>
        <w:t xml:space="preserve"> Prayers of strength and comfort for all those who live in fear of violence.</w:t>
      </w:r>
    </w:p>
    <w:p w:rsidR="0050121F" w:rsidRPr="005266CD" w:rsidRDefault="0050121F" w:rsidP="0050121F">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support and gratitude for our community of caregivers.</w:t>
      </w:r>
    </w:p>
    <w:p w:rsidR="0050121F" w:rsidRPr="005266CD" w:rsidRDefault="0050121F" w:rsidP="0050121F">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healing for all who are facing health issues</w:t>
      </w:r>
    </w:p>
    <w:p w:rsidR="0050121F" w:rsidRPr="0070060E" w:rsidRDefault="0050121F" w:rsidP="008F0636">
      <w:pPr>
        <w:spacing w:after="0" w:line="240" w:lineRule="auto"/>
        <w:jc w:val="center"/>
        <w:rPr>
          <w:rFonts w:ascii="Century Gothic" w:eastAsia="Times New Roman" w:hAnsi="Century Gothic" w:cs="Times New Roman"/>
          <w:color w:val="auto"/>
          <w:sz w:val="24"/>
          <w:szCs w:val="24"/>
        </w:rPr>
      </w:pP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19"/>
  </w:num>
  <w:num w:numId="4">
    <w:abstractNumId w:val="18"/>
  </w:num>
  <w:num w:numId="5">
    <w:abstractNumId w:val="22"/>
  </w:num>
  <w:num w:numId="6">
    <w:abstractNumId w:val="12"/>
  </w:num>
  <w:num w:numId="7">
    <w:abstractNumId w:val="17"/>
  </w:num>
  <w:num w:numId="8">
    <w:abstractNumId w:val="9"/>
  </w:num>
  <w:num w:numId="9">
    <w:abstractNumId w:val="1"/>
  </w:num>
  <w:num w:numId="10">
    <w:abstractNumId w:val="2"/>
  </w:num>
  <w:num w:numId="11">
    <w:abstractNumId w:val="7"/>
  </w:num>
  <w:num w:numId="12">
    <w:abstractNumId w:val="21"/>
  </w:num>
  <w:num w:numId="13">
    <w:abstractNumId w:val="10"/>
  </w:num>
  <w:num w:numId="14">
    <w:abstractNumId w:val="16"/>
  </w:num>
  <w:num w:numId="15">
    <w:abstractNumId w:val="3"/>
  </w:num>
  <w:num w:numId="16">
    <w:abstractNumId w:val="15"/>
  </w:num>
  <w:num w:numId="17">
    <w:abstractNumId w:val="20"/>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 w:numId="2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12734-AE4D-4357-A712-D60852CC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3</cp:revision>
  <cp:lastPrinted>2020-01-31T22:40:00Z</cp:lastPrinted>
  <dcterms:created xsi:type="dcterms:W3CDTF">2021-01-07T20:32:00Z</dcterms:created>
  <dcterms:modified xsi:type="dcterms:W3CDTF">2021-01-07T20:37:00Z</dcterms:modified>
</cp:coreProperties>
</file>