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EC" w:rsidRPr="000207CE" w:rsidRDefault="00C82997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0207CE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207CE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C6A" w:rsidRDefault="00810C6A" w:rsidP="00211D8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E49E0" w:rsidRDefault="002A0C4A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February 28</w:t>
                            </w:r>
                            <w:r w:rsidR="00CC3153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2021</w:t>
                            </w:r>
                          </w:p>
                          <w:p w:rsidR="007D3545" w:rsidRDefault="007D3545" w:rsidP="007D3545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66B7F" w:rsidRDefault="00266B7F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73B35" w:rsidRPr="00E77421" w:rsidRDefault="00006F1D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Racial Reconciliation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10C6A" w:rsidRDefault="00810C6A" w:rsidP="00211D8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E49E0" w:rsidRDefault="002A0C4A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February 28</w:t>
                      </w:r>
                      <w:r w:rsidR="00CC3153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2021</w:t>
                      </w:r>
                    </w:p>
                    <w:p w:rsidR="007D3545" w:rsidRDefault="007D3545" w:rsidP="007D3545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66B7F" w:rsidRDefault="00266B7F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073B35" w:rsidRPr="00E77421" w:rsidRDefault="00006F1D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Racial Reconciliation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68155B" w:rsidRPr="009508D5" w:rsidRDefault="008F0636" w:rsidP="0068155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6"/>
          <w:szCs w:val="26"/>
        </w:rPr>
      </w:pPr>
      <w:r w:rsidRPr="009508D5">
        <w:rPr>
          <w:rFonts w:ascii="Century Gothic" w:eastAsia="Times New Roman" w:hAnsi="Century Gothic" w:cs="Arial"/>
          <w:i/>
          <w:iCs/>
          <w:sz w:val="26"/>
          <w:szCs w:val="26"/>
        </w:rPr>
        <w:t xml:space="preserve">Silent </w:t>
      </w:r>
      <w:r w:rsidR="0068155B" w:rsidRPr="009508D5">
        <w:rPr>
          <w:rFonts w:ascii="Century Gothic" w:eastAsia="Times New Roman" w:hAnsi="Century Gothic" w:cs="Arial"/>
          <w:i/>
          <w:iCs/>
          <w:sz w:val="26"/>
          <w:szCs w:val="26"/>
        </w:rPr>
        <w:t>Meditation</w:t>
      </w:r>
    </w:p>
    <w:p w:rsidR="00A73B36" w:rsidRPr="007F4D77" w:rsidRDefault="00A73B36" w:rsidP="00A73B36">
      <w:pPr>
        <w:pStyle w:val="NormalWeb"/>
        <w:spacing w:beforeLines="0" w:afterLines="0" w:after="0"/>
        <w:ind w:right="100" w:firstLine="54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  <w:shd w:val="clear" w:color="auto" w:fill="FFFFFF"/>
        </w:rPr>
        <w:t xml:space="preserve">“The function of beauty… is to make us aware of a reality which is richer and deeper and more </w:t>
      </w:r>
      <w:proofErr w:type="spellStart"/>
      <w:r w:rsidRPr="007F4D77">
        <w:rPr>
          <w:rFonts w:ascii="Century Gothic" w:hAnsi="Century Gothic" w:cs="Arial"/>
          <w:i/>
          <w:iCs/>
          <w:color w:val="000000"/>
          <w:sz w:val="24"/>
          <w:szCs w:val="24"/>
          <w:shd w:val="clear" w:color="auto" w:fill="FFFFFF"/>
        </w:rPr>
        <w:t>marvellous</w:t>
      </w:r>
      <w:proofErr w:type="spellEnd"/>
      <w:r w:rsidRPr="007F4D77">
        <w:rPr>
          <w:rFonts w:ascii="Century Gothic" w:hAnsi="Century Gothic" w:cs="Arial"/>
          <w:i/>
          <w:iCs/>
          <w:color w:val="000000"/>
          <w:sz w:val="24"/>
          <w:szCs w:val="24"/>
          <w:shd w:val="clear" w:color="auto" w:fill="FFFFFF"/>
        </w:rPr>
        <w:t xml:space="preserve"> than anyth</w:t>
      </w:r>
      <w:r>
        <w:rPr>
          <w:rFonts w:ascii="Century Gothic" w:hAnsi="Century Gothic" w:cs="Arial"/>
          <w:i/>
          <w:iCs/>
          <w:color w:val="000000"/>
          <w:sz w:val="24"/>
          <w:szCs w:val="24"/>
          <w:shd w:val="clear" w:color="auto" w:fill="FFFFFF"/>
        </w:rPr>
        <w:t>ing we can dream or conceive.” ~</w:t>
      </w:r>
      <w:r w:rsidRPr="007F4D77">
        <w:rPr>
          <w:rFonts w:ascii="Century Gothic" w:hAnsi="Century Gothic" w:cs="Arial"/>
          <w:i/>
          <w:iCs/>
          <w:color w:val="000000"/>
          <w:sz w:val="24"/>
          <w:szCs w:val="24"/>
          <w:shd w:val="clear" w:color="auto" w:fill="FFFFFF"/>
        </w:rPr>
        <w:t xml:space="preserve">Henry N. </w:t>
      </w:r>
      <w:proofErr w:type="spellStart"/>
      <w:r w:rsidRPr="007F4D77">
        <w:rPr>
          <w:rFonts w:ascii="Century Gothic" w:hAnsi="Century Gothic" w:cs="Arial"/>
          <w:i/>
          <w:iCs/>
          <w:color w:val="000000"/>
          <w:sz w:val="24"/>
          <w:szCs w:val="24"/>
          <w:shd w:val="clear" w:color="auto" w:fill="FFFFFF"/>
        </w:rPr>
        <w:t>Wieman</w:t>
      </w:r>
      <w:proofErr w:type="spellEnd"/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Prelude</w:t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>"Plenty Good Room" (Spiritual)</w:t>
      </w:r>
      <w:r>
        <w:rPr>
          <w:rStyle w:val="apple-tab-span"/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ab/>
      </w:r>
      <w:r>
        <w:rPr>
          <w:rStyle w:val="apple-tab-span"/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ab/>
      </w:r>
      <w:r w:rsidRPr="007F4D77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 xml:space="preserve">Dwight </w:t>
      </w:r>
      <w:proofErr w:type="spellStart"/>
      <w:r w:rsidRPr="007F4D77">
        <w:rPr>
          <w:rFonts w:ascii="Century Gothic" w:hAnsi="Century Gothic" w:cs="Arial"/>
          <w:i/>
          <w:iCs/>
          <w:color w:val="222222"/>
          <w:sz w:val="24"/>
          <w:szCs w:val="24"/>
          <w:shd w:val="clear" w:color="auto" w:fill="FFFFFF"/>
        </w:rPr>
        <w:t>Flemming</w:t>
      </w:r>
      <w:proofErr w:type="spellEnd"/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ind w:right="10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Arial"/>
          <w:i/>
          <w:iCs/>
          <w:color w:val="000000"/>
          <w:sz w:val="24"/>
          <w:szCs w:val="24"/>
        </w:rPr>
        <w:t>Welcome to Worship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One: Whoever you are and wherever you are on life’s journey,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ALL: </w:t>
      </w:r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We welcome you here.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Opening Comments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Ringing of the Bell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Call to Worship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Leader: In a cycle of time that has brought tragedy and loss,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color w:val="000000"/>
          <w:sz w:val="24"/>
          <w:szCs w:val="24"/>
        </w:rPr>
        <w:t>when</w:t>
      </w:r>
      <w:proofErr w:type="gramEnd"/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to hear or read the news reminds us, again and again,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color w:val="000000"/>
          <w:sz w:val="24"/>
          <w:szCs w:val="24"/>
        </w:rPr>
        <w:t>of</w:t>
      </w:r>
      <w:proofErr w:type="gramEnd"/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our vulnerable humanity, of the violence,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color w:val="000000"/>
          <w:sz w:val="24"/>
          <w:szCs w:val="24"/>
        </w:rPr>
        <w:t>so</w:t>
      </w:r>
      <w:proofErr w:type="gramEnd"/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close beneath the skin in this beautiful land,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People: we are aware that there is still hostility and untruthfulness in our communal conversations, there are still families and communities and governments torn by violence that we claim not to understand.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Leader: In this cycle of time when spectacular acts of terrorism and revenge</w:t>
      </w:r>
      <w:r>
        <w:rPr>
          <w:rFonts w:ascii="Century Gothic" w:hAnsi="Century Gothic"/>
          <w:sz w:val="24"/>
          <w:szCs w:val="24"/>
        </w:rPr>
        <w:t xml:space="preserve"> </w:t>
      </w:r>
      <w:r w:rsidRPr="007F4D77">
        <w:rPr>
          <w:rFonts w:ascii="Century Gothic" w:hAnsi="Century Gothic" w:cs="Arial"/>
          <w:color w:val="000000"/>
          <w:sz w:val="24"/>
          <w:szCs w:val="24"/>
        </w:rPr>
        <w:t>and unrecorded, smaller daily acts of discrimination and abuse accumulate and</w:t>
      </w:r>
      <w:r>
        <w:rPr>
          <w:rFonts w:ascii="Century Gothic" w:hAnsi="Century Gothic"/>
          <w:sz w:val="24"/>
          <w:szCs w:val="24"/>
        </w:rPr>
        <w:t xml:space="preserve"> </w:t>
      </w:r>
      <w:r w:rsidRPr="007F4D77">
        <w:rPr>
          <w:rFonts w:ascii="Century Gothic" w:hAnsi="Century Gothic" w:cs="Arial"/>
          <w:color w:val="000000"/>
          <w:sz w:val="24"/>
          <w:szCs w:val="24"/>
        </w:rPr>
        <w:t>thoughtless words and actions cause pain to those we assume are invulnerable—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People: We give thanks that there are also stories of courage and love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if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we look for them: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lastRenderedPageBreak/>
        <w:t>leaders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and individuals in every sphere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who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stand up for honesty, fairness and justice;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people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in business and politics, workplaces, schools, communities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who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demand and model ethical behavior,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who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work by co-operation not conflict,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who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speak peace to power.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All: </w:t>
      </w:r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>In this beautiful land where we work and live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>there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 xml:space="preserve"> are daily acts of bravery, unselfishness and kindness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>which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 xml:space="preserve"> give us hope, reminding us that the Kin-</w:t>
      </w:r>
      <w:proofErr w:type="spell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>dom</w:t>
      </w:r>
      <w:proofErr w:type="spell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 xml:space="preserve"> of Heaven is here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>in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 xml:space="preserve"> our hearts and actions. We give thanks that, in this special place,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rPr>
          <w:rFonts w:ascii="Century Gothic" w:hAnsi="Century Gothic"/>
          <w:sz w:val="24"/>
          <w:szCs w:val="24"/>
        </w:rPr>
      </w:pPr>
      <w:proofErr w:type="gram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>in</w:t>
      </w:r>
      <w:proofErr w:type="gram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 xml:space="preserve"> each other’s company, the way of j</w:t>
      </w:r>
      <w:r>
        <w:rPr>
          <w:rFonts w:ascii="Century Gothic" w:hAnsi="Century Gothic" w:cs="Arial"/>
          <w:b/>
          <w:bCs/>
          <w:color w:val="000000"/>
          <w:sz w:val="24"/>
          <w:szCs w:val="24"/>
          <w:shd w:val="clear" w:color="auto" w:fill="FFFFFF"/>
        </w:rPr>
        <w:t>ustice is one we walk together.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jc w:val="right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  <w:shd w:val="clear" w:color="auto" w:fill="FFFFFF"/>
        </w:rPr>
        <w:t>(</w:t>
      </w:r>
      <w:proofErr w:type="gramStart"/>
      <w:r w:rsidRPr="007F4D77">
        <w:rPr>
          <w:rFonts w:ascii="Century Gothic" w:hAnsi="Century Gothic" w:cs="Arial"/>
          <w:i/>
          <w:iCs/>
          <w:color w:val="000000"/>
          <w:sz w:val="24"/>
          <w:szCs w:val="24"/>
          <w:shd w:val="clear" w:color="auto" w:fill="FFFFFF"/>
        </w:rPr>
        <w:t>adapted</w:t>
      </w:r>
      <w:proofErr w:type="gramEnd"/>
      <w:r w:rsidRPr="007F4D77">
        <w:rPr>
          <w:rFonts w:ascii="Century Gothic" w:hAnsi="Century Gothic" w:cs="Arial"/>
          <w:i/>
          <w:iCs/>
          <w:color w:val="000000"/>
          <w:sz w:val="24"/>
          <w:szCs w:val="24"/>
          <w:shd w:val="clear" w:color="auto" w:fill="FFFFFF"/>
        </w:rPr>
        <w:t xml:space="preserve"> from Bronwyn White)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↑</w:t>
      </w: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Opening Song</w:t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“Hush”</w:t>
      </w:r>
      <w:r>
        <w:rPr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Fonts w:ascii="Century Gothic" w:hAnsi="Century Gothic" w:cs="Arial"/>
          <w:color w:val="000000"/>
          <w:sz w:val="24"/>
          <w:szCs w:val="24"/>
        </w:rPr>
        <w:t>NCH 604</w:t>
      </w:r>
      <w:r>
        <w:rPr>
          <w:rFonts w:ascii="Century Gothic" w:hAnsi="Century Gothic" w:cs="Arial"/>
          <w:color w:val="000000"/>
          <w:sz w:val="24"/>
          <w:szCs w:val="24"/>
        </w:rPr>
        <w:t>,</w:t>
      </w:r>
      <w:r>
        <w:rPr>
          <w:rFonts w:ascii="Century Gothic" w:hAnsi="Century Gothic" w:cs="Arial"/>
          <w:color w:val="000000"/>
          <w:sz w:val="24"/>
          <w:szCs w:val="24"/>
        </w:rPr>
        <w:tab/>
        <w:t xml:space="preserve">Spiritual </w:t>
      </w:r>
      <w:r w:rsidRPr="007F4D77">
        <w:rPr>
          <w:rFonts w:ascii="Century Gothic" w:hAnsi="Century Gothic" w:cs="Arial"/>
          <w:color w:val="000000"/>
          <w:sz w:val="24"/>
          <w:szCs w:val="24"/>
        </w:rPr>
        <w:t>Arr. Jeffry Radford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Default="00A73B36" w:rsidP="00A73B36">
      <w:pPr>
        <w:pStyle w:val="NormalWeb"/>
        <w:numPr>
          <w:ilvl w:val="0"/>
          <w:numId w:val="25"/>
        </w:numPr>
        <w:tabs>
          <w:tab w:val="clear" w:pos="720"/>
        </w:tabs>
        <w:spacing w:beforeLines="0" w:afterLines="0" w:after="0"/>
        <w:ind w:firstLine="0"/>
        <w:textAlignment w:val="baseline"/>
        <w:rPr>
          <w:rFonts w:ascii="Century Gothic" w:hAnsi="Century Gothic" w:cs="Arial"/>
          <w:color w:val="000000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Hush, h</w:t>
      </w:r>
      <w:r>
        <w:rPr>
          <w:rFonts w:ascii="Century Gothic" w:hAnsi="Century Gothic" w:cs="Arial"/>
          <w:color w:val="000000"/>
          <w:sz w:val="24"/>
          <w:szCs w:val="24"/>
        </w:rPr>
        <w:t>ush, somebody’s calling my name</w:t>
      </w:r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(3x)</w:t>
      </w:r>
    </w:p>
    <w:p w:rsidR="00A73B36" w:rsidRPr="007F4D77" w:rsidRDefault="00A73B36" w:rsidP="00A73B36">
      <w:pPr>
        <w:pStyle w:val="NormalWeb"/>
        <w:spacing w:beforeLines="0" w:afterLines="0" w:after="0"/>
        <w:ind w:left="720" w:firstLine="720"/>
        <w:textAlignment w:val="baseline"/>
        <w:rPr>
          <w:rFonts w:ascii="Century Gothic" w:hAnsi="Century Gothic" w:cs="Arial"/>
          <w:color w:val="000000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Oh, my God, Oh, My God, what shall I do, what shall I do?</w:t>
      </w:r>
    </w:p>
    <w:p w:rsidR="00A73B36" w:rsidRPr="007F4D77" w:rsidRDefault="00A73B36" w:rsidP="00A73B36">
      <w:pPr>
        <w:pStyle w:val="NormalWeb"/>
        <w:numPr>
          <w:ilvl w:val="0"/>
          <w:numId w:val="25"/>
        </w:numPr>
        <w:tabs>
          <w:tab w:val="clear" w:pos="720"/>
        </w:tabs>
        <w:spacing w:beforeLines="0" w:afterLines="0" w:after="0"/>
        <w:ind w:firstLine="0"/>
        <w:textAlignment w:val="baseline"/>
        <w:rPr>
          <w:rFonts w:ascii="Century Gothic" w:hAnsi="Century Gothic" w:cs="Arial"/>
          <w:color w:val="000000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Sounds like Je</w:t>
      </w:r>
      <w:r>
        <w:rPr>
          <w:rFonts w:ascii="Century Gothic" w:hAnsi="Century Gothic" w:cs="Arial"/>
          <w:color w:val="000000"/>
          <w:sz w:val="24"/>
          <w:szCs w:val="24"/>
        </w:rPr>
        <w:t>sus, somebody’s calling my name</w:t>
      </w:r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(3x)</w:t>
      </w:r>
    </w:p>
    <w:p w:rsidR="00A73B36" w:rsidRPr="007F4D77" w:rsidRDefault="00A73B36" w:rsidP="00A73B36">
      <w:pPr>
        <w:pStyle w:val="NormalWeb"/>
        <w:numPr>
          <w:ilvl w:val="0"/>
          <w:numId w:val="25"/>
        </w:numPr>
        <w:tabs>
          <w:tab w:val="clear" w:pos="720"/>
        </w:tabs>
        <w:spacing w:beforeLines="0" w:afterLines="0" w:after="0"/>
        <w:ind w:firstLine="0"/>
        <w:textAlignment w:val="baseline"/>
        <w:rPr>
          <w:rFonts w:ascii="Century Gothic" w:hAnsi="Century Gothic" w:cs="Arial"/>
          <w:color w:val="000000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I’m so </w:t>
      </w:r>
      <w:r>
        <w:rPr>
          <w:rFonts w:ascii="Century Gothic" w:hAnsi="Century Gothic" w:cs="Arial"/>
          <w:color w:val="000000"/>
          <w:sz w:val="24"/>
          <w:szCs w:val="24"/>
        </w:rPr>
        <w:t>glad, trouble don’t last always</w:t>
      </w:r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(3x).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Scripture</w:t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 w:rsidRPr="007F4D77">
        <w:rPr>
          <w:rFonts w:ascii="Century Gothic" w:hAnsi="Century Gothic" w:cs="Arial"/>
          <w:color w:val="000000"/>
          <w:sz w:val="24"/>
          <w:szCs w:val="24"/>
        </w:rPr>
        <w:t>Isaiah 56: 1-8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Reflection</w:t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>
        <w:rPr>
          <w:rFonts w:ascii="Century Gothic" w:hAnsi="Century Gothic" w:cs="Arial"/>
          <w:color w:val="000000"/>
          <w:sz w:val="24"/>
          <w:szCs w:val="24"/>
        </w:rPr>
        <w:tab/>
      </w:r>
      <w:r w:rsidRPr="007F4D77">
        <w:rPr>
          <w:rFonts w:ascii="Century Gothic" w:hAnsi="Century Gothic" w:cs="Arial"/>
          <w:color w:val="000000"/>
          <w:sz w:val="24"/>
          <w:szCs w:val="24"/>
        </w:rPr>
        <w:t>“Six Big Ideas”</w:t>
      </w:r>
      <w:r w:rsidRPr="007F4D77">
        <w:rPr>
          <w:rStyle w:val="apple-tab-span"/>
          <w:rFonts w:ascii="Century Gothic" w:hAnsi="Century Gothic" w:cs="Arial"/>
          <w:color w:val="000000"/>
          <w:sz w:val="24"/>
          <w:szCs w:val="24"/>
        </w:rPr>
        <w:tab/>
      </w:r>
      <w:r w:rsidRPr="007F4D77">
        <w:rPr>
          <w:rFonts w:ascii="Century Gothic" w:hAnsi="Century Gothic" w:cs="Arial"/>
          <w:color w:val="000000"/>
          <w:sz w:val="24"/>
          <w:szCs w:val="24"/>
        </w:rPr>
        <w:t>Rev. Nancy Piggott, BCC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Children’s Time</w:t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643308">
        <w:rPr>
          <w:rFonts w:ascii="Century Gothic" w:hAnsi="Century Gothic" w:cs="Arial"/>
          <w:i/>
          <w:iCs/>
          <w:sz w:val="24"/>
          <w:szCs w:val="24"/>
        </w:rPr>
        <w:t>Chelsea Page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↑Words of Mission and Benediction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ind w:firstLine="54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To quote from Rev Silvester </w:t>
      </w:r>
      <w:proofErr w:type="spellStart"/>
      <w:r w:rsidRPr="007F4D77">
        <w:rPr>
          <w:rFonts w:ascii="Century Gothic" w:hAnsi="Century Gothic" w:cs="Arial"/>
          <w:color w:val="000000"/>
          <w:sz w:val="24"/>
          <w:szCs w:val="24"/>
        </w:rPr>
        <w:t>Beaman</w:t>
      </w:r>
      <w:proofErr w:type="spellEnd"/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who gave the benediction at Biden’s inauguration. He spoke of a future vision, saying,</w:t>
      </w:r>
    </w:p>
    <w:p w:rsidR="00A73B36" w:rsidRPr="007F4D77" w:rsidRDefault="00A73B36" w:rsidP="00A73B36">
      <w:pPr>
        <w:pStyle w:val="NormalWeb"/>
        <w:shd w:val="clear" w:color="auto" w:fill="FFFFFF"/>
        <w:spacing w:beforeLines="0" w:afterLines="0" w:after="0"/>
        <w:ind w:firstLine="54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“This is our benediction. That from these hallowed grounds, where slave labor built this shrine and </w:t>
      </w:r>
      <w:proofErr w:type="spellStart"/>
      <w:r w:rsidRPr="007F4D77">
        <w:rPr>
          <w:rFonts w:ascii="Century Gothic" w:hAnsi="Century Gothic" w:cs="Arial"/>
          <w:color w:val="000000"/>
          <w:sz w:val="24"/>
          <w:szCs w:val="24"/>
        </w:rPr>
        <w:t>and</w:t>
      </w:r>
      <w:proofErr w:type="spellEnd"/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citadel to liberty of democracy; let us all acknowledge from the Indigenous native American; to those who recently received their citizenship; from the African American to those whose </w:t>
      </w:r>
      <w:proofErr w:type="spellStart"/>
      <w:r w:rsidRPr="007F4D77">
        <w:rPr>
          <w:rFonts w:ascii="Century Gothic" w:hAnsi="Century Gothic" w:cs="Arial"/>
          <w:color w:val="000000"/>
          <w:sz w:val="24"/>
          <w:szCs w:val="24"/>
        </w:rPr>
        <w:t>foreparents</w:t>
      </w:r>
      <w:proofErr w:type="spellEnd"/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came from Europe, and every corner of the globe; from the wealthy to those struggling to make it; for every human being, regardless of their choices, that this is our country, (and) as such teach us, </w:t>
      </w:r>
      <w:r w:rsidRPr="007F4D77">
        <w:rPr>
          <w:rFonts w:ascii="Century Gothic" w:hAnsi="Century Gothic" w:cs="Arial"/>
          <w:color w:val="000000"/>
          <w:sz w:val="24"/>
          <w:szCs w:val="24"/>
        </w:rPr>
        <w:lastRenderedPageBreak/>
        <w:t>oh God, … to live in it, love in it, be healed in it and reconciled to one another in it.” Go in peace to love and to serve. Amen.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↑</w:t>
      </w: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Closing Song</w:t>
      </w:r>
      <w:r w:rsidRPr="007F4D77">
        <w:rPr>
          <w:rStyle w:val="apple-tab-span"/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“Lord, Help Me to Hold Out”</w:t>
      </w:r>
      <w:r>
        <w:rPr>
          <w:rFonts w:ascii="Century Gothic" w:hAnsi="Century Gothic" w:cs="Arial"/>
          <w:i/>
          <w:iCs/>
          <w:color w:val="000000"/>
          <w:sz w:val="24"/>
          <w:szCs w:val="24"/>
        </w:rPr>
        <w:tab/>
      </w: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Rev. James Cleveland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Lord, help me to hold out, until my change comes…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Arial"/>
          <w:i/>
          <w:iCs/>
          <w:color w:val="000000"/>
          <w:sz w:val="24"/>
          <w:szCs w:val="24"/>
        </w:rPr>
        <w:t xml:space="preserve">&lt; </w:t>
      </w:r>
      <w:proofErr w:type="gramStart"/>
      <w:r>
        <w:rPr>
          <w:rFonts w:ascii="Century Gothic" w:hAnsi="Century Gothic" w:cs="Arial"/>
          <w:i/>
          <w:iCs/>
          <w:color w:val="000000"/>
          <w:sz w:val="24"/>
          <w:szCs w:val="24"/>
        </w:rPr>
        <w:t>solo</w:t>
      </w:r>
      <w:proofErr w:type="gramEnd"/>
      <w:r>
        <w:rPr>
          <w:rFonts w:ascii="Century Gothic" w:hAnsi="Century Gothic" w:cs="Arial"/>
          <w:i/>
          <w:iCs/>
          <w:color w:val="000000"/>
          <w:sz w:val="24"/>
          <w:szCs w:val="24"/>
        </w:rPr>
        <w:t xml:space="preserve"> verse: Dwight </w:t>
      </w:r>
      <w:proofErr w:type="spellStart"/>
      <w:r>
        <w:rPr>
          <w:rFonts w:ascii="Century Gothic" w:hAnsi="Century Gothic" w:cs="Arial"/>
          <w:i/>
          <w:iCs/>
          <w:color w:val="000000"/>
          <w:sz w:val="24"/>
          <w:szCs w:val="24"/>
        </w:rPr>
        <w:t>Flemming</w:t>
      </w:r>
      <w:proofErr w:type="spellEnd"/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&gt;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Arial"/>
          <w:color w:val="000000"/>
          <w:sz w:val="24"/>
          <w:szCs w:val="24"/>
        </w:rPr>
        <w:t xml:space="preserve">Lord, help me to hold </w:t>
      </w:r>
      <w:proofErr w:type="spellStart"/>
      <w:r>
        <w:rPr>
          <w:rFonts w:ascii="Century Gothic" w:hAnsi="Century Gothic" w:cs="Arial"/>
          <w:color w:val="000000"/>
          <w:sz w:val="24"/>
          <w:szCs w:val="24"/>
        </w:rPr>
        <w:t>out</w:t>
      </w:r>
      <w:proofErr w:type="gramStart"/>
      <w:r>
        <w:rPr>
          <w:rFonts w:ascii="Century Gothic" w:hAnsi="Century Gothic" w:cs="Arial"/>
          <w:color w:val="000000"/>
          <w:sz w:val="24"/>
          <w:szCs w:val="24"/>
        </w:rPr>
        <w:t>..</w:t>
      </w:r>
      <w:proofErr w:type="gramEnd"/>
      <w:r>
        <w:rPr>
          <w:rFonts w:ascii="Century Gothic" w:hAnsi="Century Gothic" w:cs="Arial"/>
          <w:color w:val="000000"/>
          <w:sz w:val="24"/>
          <w:szCs w:val="24"/>
        </w:rPr>
        <w:t>I</w:t>
      </w:r>
      <w:proofErr w:type="spellEnd"/>
      <w:r>
        <w:rPr>
          <w:rFonts w:ascii="Century Gothic" w:hAnsi="Century Gothic" w:cs="Arial"/>
          <w:color w:val="000000"/>
          <w:sz w:val="24"/>
          <w:szCs w:val="24"/>
        </w:rPr>
        <w:t xml:space="preserve"> believe I can hold </w:t>
      </w:r>
      <w:proofErr w:type="spellStart"/>
      <w:r>
        <w:rPr>
          <w:rFonts w:ascii="Century Gothic" w:hAnsi="Century Gothic" w:cs="Arial"/>
          <w:color w:val="000000"/>
          <w:sz w:val="24"/>
          <w:szCs w:val="24"/>
        </w:rPr>
        <w:t>out</w:t>
      </w:r>
      <w:proofErr w:type="gramStart"/>
      <w:r>
        <w:rPr>
          <w:rFonts w:ascii="Century Gothic" w:hAnsi="Century Gothic" w:cs="Arial"/>
          <w:color w:val="000000"/>
          <w:sz w:val="24"/>
          <w:szCs w:val="24"/>
        </w:rPr>
        <w:t>..</w:t>
      </w:r>
      <w:r w:rsidRPr="007F4D77">
        <w:rPr>
          <w:rFonts w:ascii="Century Gothic" w:hAnsi="Century Gothic" w:cs="Arial"/>
          <w:color w:val="000000"/>
          <w:sz w:val="24"/>
          <w:szCs w:val="24"/>
        </w:rPr>
        <w:t>until</w:t>
      </w:r>
      <w:proofErr w:type="spellEnd"/>
      <w:proofErr w:type="gramEnd"/>
      <w:r w:rsidRPr="007F4D77">
        <w:rPr>
          <w:rFonts w:ascii="Century Gothic" w:hAnsi="Century Gothic" w:cs="Arial"/>
          <w:color w:val="000000"/>
          <w:sz w:val="24"/>
          <w:szCs w:val="24"/>
        </w:rPr>
        <w:t xml:space="preserve"> my change comes.</w:t>
      </w:r>
    </w:p>
    <w:p w:rsidR="00A73B36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  <w:u w:val="single"/>
        </w:rPr>
        <w:t>Live Service</w:t>
      </w:r>
    </w:p>
    <w:p w:rsidR="00A73B36" w:rsidRPr="007F4D77" w:rsidRDefault="00A73B36" w:rsidP="00A73B3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color w:val="000000"/>
          <w:sz w:val="24"/>
          <w:szCs w:val="24"/>
        </w:rPr>
        <w:t>“Continue” by</w:t>
      </w:r>
      <w:r>
        <w:rPr>
          <w:rFonts w:ascii="Century Gothic" w:hAnsi="Century Gothic" w:cs="Arial"/>
          <w:color w:val="000000"/>
          <w:sz w:val="24"/>
          <w:szCs w:val="24"/>
        </w:rPr>
        <w:t xml:space="preserve"> Maya Angelou</w:t>
      </w: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Prayers of the Community</w:t>
      </w: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Pastoral Prayer</w:t>
      </w: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</w:p>
    <w:p w:rsidR="00A73B36" w:rsidRPr="007F4D77" w:rsidRDefault="00A73B36" w:rsidP="00A73B36">
      <w:pPr>
        <w:pStyle w:val="NormalWeb"/>
        <w:spacing w:beforeLines="0" w:afterLines="0" w:after="0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i/>
          <w:iCs/>
          <w:color w:val="000000"/>
          <w:sz w:val="24"/>
          <w:szCs w:val="24"/>
        </w:rPr>
        <w:t>Jesus Prayer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Our Creator who is in heaven,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 xml:space="preserve">Hallowed be </w:t>
      </w:r>
      <w:proofErr w:type="gramStart"/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Your</w:t>
      </w:r>
      <w:proofErr w:type="gramEnd"/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 xml:space="preserve"> name,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 xml:space="preserve">Your reign come, </w:t>
      </w:r>
      <w:proofErr w:type="gramStart"/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Your</w:t>
      </w:r>
      <w:proofErr w:type="gramEnd"/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 xml:space="preserve"> will be done,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On earth as it is in heaven,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Give us this day our daily bread,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And forgive us our debts as we forgive our debtors,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And lead us not into temptation, but deliver us from evil,</w:t>
      </w:r>
    </w:p>
    <w:p w:rsidR="00A73B36" w:rsidRPr="007F4D77" w:rsidRDefault="00A73B36" w:rsidP="00A73B36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 xml:space="preserve">For </w:t>
      </w:r>
      <w:proofErr w:type="gramStart"/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Yours</w:t>
      </w:r>
      <w:proofErr w:type="gramEnd"/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 xml:space="preserve"> is the reign, the power, and glory </w:t>
      </w:r>
      <w:proofErr w:type="spellStart"/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for ever</w:t>
      </w:r>
      <w:proofErr w:type="spellEnd"/>
      <w:r w:rsidRPr="007F4D77">
        <w:rPr>
          <w:rFonts w:ascii="Century Gothic" w:hAnsi="Century Gothic" w:cs="Arial"/>
          <w:b/>
          <w:bCs/>
          <w:i/>
          <w:iCs/>
          <w:color w:val="000000"/>
          <w:sz w:val="24"/>
          <w:szCs w:val="24"/>
        </w:rPr>
        <w:t>. Amen.</w:t>
      </w:r>
    </w:p>
    <w:p w:rsidR="00365895" w:rsidRDefault="00365895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4F4EE6" w:rsidRDefault="004F4EE6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4F4EE6" w:rsidRDefault="004F4EE6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73B36" w:rsidRDefault="00A73B36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73B36" w:rsidRDefault="00A73B36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73B36" w:rsidRDefault="00A73B36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73B36" w:rsidRDefault="00A73B36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73B36" w:rsidRDefault="00A73B36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73B36" w:rsidRDefault="00A73B36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365895" w:rsidRDefault="00365895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  <w:t>Or scan from your mobile device: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E60" w:rsidRDefault="00070E60" w:rsidP="009017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E0E52" w:rsidRPr="00BB26C4" w:rsidRDefault="001E0E52" w:rsidP="001E0E5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1876425</wp:posOffset>
                </wp:positionV>
                <wp:extent cx="2515235" cy="12668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Marijke Rossi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Pastor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Eric Richards, Director of Music Ministry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Whole Earth,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75pt;width:198.05pt;height:99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Marijke Rossi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Eric Richards, Director of Music Ministry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Whole Earth,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Of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2A0C4A" w:rsidRPr="007F4D77" w:rsidRDefault="002A0C4A" w:rsidP="002A0C4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Reader: </w:t>
      </w:r>
      <w:proofErr w:type="spell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Rori</w:t>
      </w:r>
      <w:proofErr w:type="spell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Piggott, Video: Connie </w:t>
      </w:r>
      <w:proofErr w:type="spell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Nomann</w:t>
      </w:r>
      <w:proofErr w:type="spellEnd"/>
    </w:p>
    <w:p w:rsidR="002A0C4A" w:rsidRPr="007F4D77" w:rsidRDefault="002A0C4A" w:rsidP="002A0C4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Music: Dwight </w:t>
      </w:r>
      <w:proofErr w:type="spellStart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Flemming</w:t>
      </w:r>
      <w:proofErr w:type="spellEnd"/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, Steve Ritc</w:t>
      </w:r>
      <w:r>
        <w:rPr>
          <w:rFonts w:ascii="Century Gothic" w:hAnsi="Century Gothic" w:cs="Arial"/>
          <w:b/>
          <w:bCs/>
          <w:color w:val="000000"/>
          <w:sz w:val="24"/>
          <w:szCs w:val="24"/>
        </w:rPr>
        <w:t>hey, Cheryl Murray, Carol Brown</w:t>
      </w:r>
    </w:p>
    <w:p w:rsidR="002A0C4A" w:rsidRPr="007F4D77" w:rsidRDefault="002A0C4A" w:rsidP="002A0C4A">
      <w:pPr>
        <w:pStyle w:val="NormalWeb"/>
        <w:spacing w:beforeLines="0" w:afterLines="0" w:after="0"/>
        <w:jc w:val="center"/>
        <w:rPr>
          <w:rFonts w:ascii="Century Gothic" w:hAnsi="Century Gothic"/>
          <w:sz w:val="24"/>
          <w:szCs w:val="24"/>
        </w:rPr>
      </w:pPr>
      <w:r w:rsidRPr="007F4D77">
        <w:rPr>
          <w:rFonts w:ascii="Century Gothic" w:hAnsi="Century Gothic" w:cs="Arial"/>
          <w:b/>
          <w:bCs/>
          <w:color w:val="000000"/>
          <w:sz w:val="24"/>
          <w:szCs w:val="24"/>
        </w:rPr>
        <w:t>Children’s Chat: Rev. Chelsea Page</w:t>
      </w:r>
    </w:p>
    <w:p w:rsidR="0050121F" w:rsidRPr="0070060E" w:rsidRDefault="0050121F" w:rsidP="008F0636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sectPr w:rsidR="0050121F" w:rsidRPr="0070060E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4227"/>
    <w:rsid w:val="000643FD"/>
    <w:rsid w:val="000649C9"/>
    <w:rsid w:val="00064BE6"/>
    <w:rsid w:val="0006584E"/>
    <w:rsid w:val="00065F59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FC9"/>
    <w:rsid w:val="00083952"/>
    <w:rsid w:val="00084C36"/>
    <w:rsid w:val="000850BE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5188"/>
    <w:rsid w:val="000C5368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876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C34"/>
    <w:rsid w:val="001441D6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F7"/>
    <w:rsid w:val="00153AC7"/>
    <w:rsid w:val="00153E47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3AAC"/>
    <w:rsid w:val="00183DB7"/>
    <w:rsid w:val="00183FBF"/>
    <w:rsid w:val="001846EB"/>
    <w:rsid w:val="00184ABC"/>
    <w:rsid w:val="00184DD0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3654"/>
    <w:rsid w:val="00193B99"/>
    <w:rsid w:val="0019497F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20A3"/>
    <w:rsid w:val="001A21B2"/>
    <w:rsid w:val="001A263B"/>
    <w:rsid w:val="001A2E25"/>
    <w:rsid w:val="001A306B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88"/>
    <w:rsid w:val="001E1F9E"/>
    <w:rsid w:val="001E2130"/>
    <w:rsid w:val="001E28EF"/>
    <w:rsid w:val="001E58CE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5197"/>
    <w:rsid w:val="0033521F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7A69"/>
    <w:rsid w:val="0039110A"/>
    <w:rsid w:val="00391228"/>
    <w:rsid w:val="003913CB"/>
    <w:rsid w:val="00391885"/>
    <w:rsid w:val="00391D5B"/>
    <w:rsid w:val="003920CF"/>
    <w:rsid w:val="00392EEF"/>
    <w:rsid w:val="00393835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40B"/>
    <w:rsid w:val="003D078F"/>
    <w:rsid w:val="003D1444"/>
    <w:rsid w:val="003D286C"/>
    <w:rsid w:val="003D495D"/>
    <w:rsid w:val="003D4FED"/>
    <w:rsid w:val="003D52DF"/>
    <w:rsid w:val="003D5652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778"/>
    <w:rsid w:val="004F7E29"/>
    <w:rsid w:val="005001A2"/>
    <w:rsid w:val="00500A82"/>
    <w:rsid w:val="00500D0B"/>
    <w:rsid w:val="0050121F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9F1"/>
    <w:rsid w:val="00543D95"/>
    <w:rsid w:val="00543DF6"/>
    <w:rsid w:val="0054408F"/>
    <w:rsid w:val="00544338"/>
    <w:rsid w:val="00545E84"/>
    <w:rsid w:val="00546069"/>
    <w:rsid w:val="005461EB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C56"/>
    <w:rsid w:val="005C6277"/>
    <w:rsid w:val="005C698D"/>
    <w:rsid w:val="005C6B6D"/>
    <w:rsid w:val="005C6C5C"/>
    <w:rsid w:val="005C6EEC"/>
    <w:rsid w:val="005C7071"/>
    <w:rsid w:val="005C7300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EC5"/>
    <w:rsid w:val="00692F5D"/>
    <w:rsid w:val="0069324D"/>
    <w:rsid w:val="00693AB1"/>
    <w:rsid w:val="00694A21"/>
    <w:rsid w:val="00694D7F"/>
    <w:rsid w:val="00695C33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F66"/>
    <w:rsid w:val="006B70A0"/>
    <w:rsid w:val="006B7DC6"/>
    <w:rsid w:val="006C0095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6DF5"/>
    <w:rsid w:val="007471A7"/>
    <w:rsid w:val="007472B7"/>
    <w:rsid w:val="00747A11"/>
    <w:rsid w:val="00747CC3"/>
    <w:rsid w:val="00747D60"/>
    <w:rsid w:val="00750C67"/>
    <w:rsid w:val="00753141"/>
    <w:rsid w:val="00753194"/>
    <w:rsid w:val="00755591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636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3242"/>
    <w:rsid w:val="009D3273"/>
    <w:rsid w:val="009D3AEF"/>
    <w:rsid w:val="009D3B46"/>
    <w:rsid w:val="009D3FE8"/>
    <w:rsid w:val="009D4644"/>
    <w:rsid w:val="009D4EEF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5247"/>
    <w:rsid w:val="00A6572B"/>
    <w:rsid w:val="00A66159"/>
    <w:rsid w:val="00A664A1"/>
    <w:rsid w:val="00A668C3"/>
    <w:rsid w:val="00A67B60"/>
    <w:rsid w:val="00A71308"/>
    <w:rsid w:val="00A71631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AF"/>
    <w:rsid w:val="00AA1B67"/>
    <w:rsid w:val="00AA1DC0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62F"/>
    <w:rsid w:val="00B306FB"/>
    <w:rsid w:val="00B30C62"/>
    <w:rsid w:val="00B30CC3"/>
    <w:rsid w:val="00B30F4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89A"/>
    <w:rsid w:val="00B440FB"/>
    <w:rsid w:val="00B4448D"/>
    <w:rsid w:val="00B44CD4"/>
    <w:rsid w:val="00B45542"/>
    <w:rsid w:val="00B45C7E"/>
    <w:rsid w:val="00B4683F"/>
    <w:rsid w:val="00B4732D"/>
    <w:rsid w:val="00B47478"/>
    <w:rsid w:val="00B47790"/>
    <w:rsid w:val="00B47A0B"/>
    <w:rsid w:val="00B47F17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5054"/>
    <w:rsid w:val="00B657F2"/>
    <w:rsid w:val="00B659FE"/>
    <w:rsid w:val="00B66602"/>
    <w:rsid w:val="00B6679D"/>
    <w:rsid w:val="00B66AA5"/>
    <w:rsid w:val="00B67AF3"/>
    <w:rsid w:val="00B67B45"/>
    <w:rsid w:val="00B67D83"/>
    <w:rsid w:val="00B7065E"/>
    <w:rsid w:val="00B7081A"/>
    <w:rsid w:val="00B70A46"/>
    <w:rsid w:val="00B70F79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72"/>
    <w:rsid w:val="00B76302"/>
    <w:rsid w:val="00B7661B"/>
    <w:rsid w:val="00B76A7F"/>
    <w:rsid w:val="00B76FAA"/>
    <w:rsid w:val="00B7703D"/>
    <w:rsid w:val="00B77449"/>
    <w:rsid w:val="00B774E1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CEF"/>
    <w:rsid w:val="00BC2FFC"/>
    <w:rsid w:val="00BC353D"/>
    <w:rsid w:val="00BC3F97"/>
    <w:rsid w:val="00BC46F1"/>
    <w:rsid w:val="00BC50AF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791"/>
    <w:rsid w:val="00BD3E55"/>
    <w:rsid w:val="00BD4F3C"/>
    <w:rsid w:val="00BD4FC3"/>
    <w:rsid w:val="00BD532D"/>
    <w:rsid w:val="00BD728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F79"/>
    <w:rsid w:val="00CA0B1A"/>
    <w:rsid w:val="00CA0F7E"/>
    <w:rsid w:val="00CA14CE"/>
    <w:rsid w:val="00CA16E8"/>
    <w:rsid w:val="00CA20C3"/>
    <w:rsid w:val="00CA2AA7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AD7"/>
    <w:rsid w:val="00CD42BB"/>
    <w:rsid w:val="00CD4663"/>
    <w:rsid w:val="00CD4B2A"/>
    <w:rsid w:val="00CD4CA5"/>
    <w:rsid w:val="00CD4FB0"/>
    <w:rsid w:val="00CD5475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4287"/>
    <w:rsid w:val="00D643F2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606"/>
    <w:rsid w:val="00DA281D"/>
    <w:rsid w:val="00DA2862"/>
    <w:rsid w:val="00DA3E95"/>
    <w:rsid w:val="00DA3FCE"/>
    <w:rsid w:val="00DA4EE9"/>
    <w:rsid w:val="00DA5860"/>
    <w:rsid w:val="00DA5F19"/>
    <w:rsid w:val="00DA6332"/>
    <w:rsid w:val="00DA6362"/>
    <w:rsid w:val="00DA6B8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8AE"/>
    <w:rsid w:val="00E04BFB"/>
    <w:rsid w:val="00E05211"/>
    <w:rsid w:val="00E05825"/>
    <w:rsid w:val="00E05D14"/>
    <w:rsid w:val="00E06391"/>
    <w:rsid w:val="00E06E99"/>
    <w:rsid w:val="00E07EAC"/>
    <w:rsid w:val="00E07FC5"/>
    <w:rsid w:val="00E104E8"/>
    <w:rsid w:val="00E10816"/>
    <w:rsid w:val="00E10D0C"/>
    <w:rsid w:val="00E11CFA"/>
    <w:rsid w:val="00E1211F"/>
    <w:rsid w:val="00E1348F"/>
    <w:rsid w:val="00E139F9"/>
    <w:rsid w:val="00E13B52"/>
    <w:rsid w:val="00E1406B"/>
    <w:rsid w:val="00E14847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EF9"/>
    <w:rsid w:val="00E552C0"/>
    <w:rsid w:val="00E55D58"/>
    <w:rsid w:val="00E55E68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31A1"/>
    <w:rsid w:val="00E93230"/>
    <w:rsid w:val="00E935D2"/>
    <w:rsid w:val="00E93969"/>
    <w:rsid w:val="00E944A4"/>
    <w:rsid w:val="00E948D4"/>
    <w:rsid w:val="00E94947"/>
    <w:rsid w:val="00E95806"/>
    <w:rsid w:val="00E9752B"/>
    <w:rsid w:val="00EA01F2"/>
    <w:rsid w:val="00EA0469"/>
    <w:rsid w:val="00EA1CD5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C04F1"/>
    <w:rsid w:val="00EC0DEA"/>
    <w:rsid w:val="00EC1D55"/>
    <w:rsid w:val="00EC1E86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3856"/>
    <w:rsid w:val="00F13CAB"/>
    <w:rsid w:val="00F150DF"/>
    <w:rsid w:val="00F153AD"/>
    <w:rsid w:val="00F16329"/>
    <w:rsid w:val="00F1704C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7C5"/>
    <w:rsid w:val="00F3319D"/>
    <w:rsid w:val="00F33BF0"/>
    <w:rsid w:val="00F33C8B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4797"/>
    <w:rsid w:val="00F45374"/>
    <w:rsid w:val="00F45512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FF"/>
    <w:rsid w:val="00F546DA"/>
    <w:rsid w:val="00F54AB3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820"/>
    <w:rsid w:val="00F76488"/>
    <w:rsid w:val="00F76F0D"/>
    <w:rsid w:val="00F7712D"/>
    <w:rsid w:val="00F774A4"/>
    <w:rsid w:val="00F77581"/>
    <w:rsid w:val="00F77801"/>
    <w:rsid w:val="00F811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E0433-E2D9-4F2F-9618-E3CF4D01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HUCC</cp:lastModifiedBy>
  <cp:revision>4</cp:revision>
  <cp:lastPrinted>2020-01-31T22:40:00Z</cp:lastPrinted>
  <dcterms:created xsi:type="dcterms:W3CDTF">2021-02-25T21:07:00Z</dcterms:created>
  <dcterms:modified xsi:type="dcterms:W3CDTF">2021-02-25T21:08:00Z</dcterms:modified>
</cp:coreProperties>
</file>