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7334C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 04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7334C7" w:rsidRDefault="007334C7" w:rsidP="007D3545">
                            <w:pPr>
                              <w:pStyle w:val="NormalWeb"/>
                              <w:spacing w:before="2" w:after="2"/>
                              <w:jc w:val="center"/>
                              <w:rPr>
                                <w:rFonts w:ascii="Arial" w:hAnsi="Arial" w:cs="Arial"/>
                                <w:sz w:val="24"/>
                                <w:szCs w:val="24"/>
                              </w:rPr>
                            </w:pPr>
                          </w:p>
                          <w:p w:rsidR="00266B7F" w:rsidRPr="00DA6C02" w:rsidRDefault="007334C7" w:rsidP="00A64012">
                            <w:pPr>
                              <w:pStyle w:val="NormalWeb"/>
                              <w:spacing w:before="2" w:after="2"/>
                              <w:jc w:val="center"/>
                              <w:rPr>
                                <w:rFonts w:ascii="Arial" w:hAnsi="Arial" w:cs="Arial"/>
                                <w:b/>
                                <w:sz w:val="28"/>
                                <w:szCs w:val="28"/>
                              </w:rPr>
                            </w:pPr>
                            <w:r>
                              <w:rPr>
                                <w:rFonts w:ascii="Arial" w:hAnsi="Arial" w:cs="Arial"/>
                                <w:b/>
                                <w:sz w:val="28"/>
                                <w:szCs w:val="28"/>
                              </w:rPr>
                              <w:t>Easter</w:t>
                            </w:r>
                            <w:r w:rsidR="00DA21EA" w:rsidRPr="00DA6C02">
                              <w:rPr>
                                <w:rFonts w:ascii="Arial" w:hAnsi="Arial" w:cs="Arial"/>
                                <w:b/>
                                <w:sz w:val="28"/>
                                <w:szCs w:val="28"/>
                              </w:rPr>
                              <w:t xml:space="preserve"> Sunday</w:t>
                            </w:r>
                          </w:p>
                          <w:p w:rsidR="00073B35" w:rsidRPr="00E77421" w:rsidRDefault="00073B35" w:rsidP="00A64012">
                            <w:pPr>
                              <w:pStyle w:val="NormalWeb"/>
                              <w:spacing w:before="2" w:after="2"/>
                              <w:jc w:val="center"/>
                              <w:rPr>
                                <w:rFonts w:ascii="Arial" w:hAnsi="Arial" w:cs="Arial"/>
                                <w:b/>
                                <w:bCs/>
                                <w:color w:val="1D2226"/>
                                <w:sz w:val="28"/>
                                <w:szCs w:val="2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7334C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 04</w:t>
                      </w:r>
                      <w:r w:rsidR="00CC3153">
                        <w:rPr>
                          <w:rFonts w:ascii="Arial" w:hAnsi="Arial" w:cs="Arial"/>
                          <w:b/>
                          <w:bCs/>
                          <w:color w:val="1D2226"/>
                          <w:sz w:val="28"/>
                          <w:szCs w:val="28"/>
                          <w:shd w:val="clear" w:color="auto" w:fill="FFFFFF"/>
                        </w:rPr>
                        <w:t>, 2021</w:t>
                      </w:r>
                    </w:p>
                    <w:p w:rsidR="007D3545" w:rsidRDefault="007D3545" w:rsidP="007D3545">
                      <w:pPr>
                        <w:pStyle w:val="NormalWeb"/>
                        <w:spacing w:before="2" w:after="2"/>
                        <w:jc w:val="center"/>
                        <w:rPr>
                          <w:rFonts w:ascii="Arial" w:hAnsi="Arial" w:cs="Arial"/>
                          <w:sz w:val="24"/>
                          <w:szCs w:val="24"/>
                        </w:rPr>
                      </w:pPr>
                    </w:p>
                    <w:p w:rsidR="007334C7" w:rsidRDefault="007334C7" w:rsidP="007D3545">
                      <w:pPr>
                        <w:pStyle w:val="NormalWeb"/>
                        <w:spacing w:before="2" w:after="2"/>
                        <w:jc w:val="center"/>
                        <w:rPr>
                          <w:rFonts w:ascii="Arial" w:hAnsi="Arial" w:cs="Arial"/>
                          <w:sz w:val="24"/>
                          <w:szCs w:val="24"/>
                        </w:rPr>
                      </w:pPr>
                    </w:p>
                    <w:p w:rsidR="00266B7F" w:rsidRPr="00DA6C02" w:rsidRDefault="007334C7" w:rsidP="00A64012">
                      <w:pPr>
                        <w:pStyle w:val="NormalWeb"/>
                        <w:spacing w:before="2" w:after="2"/>
                        <w:jc w:val="center"/>
                        <w:rPr>
                          <w:rFonts w:ascii="Arial" w:hAnsi="Arial" w:cs="Arial"/>
                          <w:b/>
                          <w:sz w:val="28"/>
                          <w:szCs w:val="28"/>
                        </w:rPr>
                      </w:pPr>
                      <w:r>
                        <w:rPr>
                          <w:rFonts w:ascii="Arial" w:hAnsi="Arial" w:cs="Arial"/>
                          <w:b/>
                          <w:sz w:val="28"/>
                          <w:szCs w:val="28"/>
                        </w:rPr>
                        <w:t>Easter</w:t>
                      </w:r>
                      <w:r w:rsidR="00DA21EA" w:rsidRPr="00DA6C02">
                        <w:rPr>
                          <w:rFonts w:ascii="Arial" w:hAnsi="Arial" w:cs="Arial"/>
                          <w:b/>
                          <w:sz w:val="28"/>
                          <w:szCs w:val="28"/>
                        </w:rPr>
                        <w:t xml:space="preserve"> Sunday</w:t>
                      </w:r>
                    </w:p>
                    <w:p w:rsidR="00073B35" w:rsidRPr="00E77421" w:rsidRDefault="00073B35" w:rsidP="00A64012">
                      <w:pPr>
                        <w:pStyle w:val="NormalWeb"/>
                        <w:spacing w:before="2" w:after="2"/>
                        <w:jc w:val="center"/>
                        <w:rPr>
                          <w:rFonts w:ascii="Arial" w:hAnsi="Arial" w:cs="Arial"/>
                          <w:b/>
                          <w:bCs/>
                          <w:color w:val="1D2226"/>
                          <w:sz w:val="28"/>
                          <w:szCs w:val="28"/>
                          <w:shd w:val="clear" w:color="auto" w:fill="FFFFFF"/>
                        </w:rPr>
                      </w:pPr>
                    </w:p>
                  </w:txbxContent>
                </v:textbox>
                <w10:wrap type="tight" anchorx="margin" anchory="margin"/>
                <w10:anchorlock/>
              </v:shape>
            </w:pict>
          </mc:Fallback>
        </mc:AlternateContent>
      </w:r>
    </w:p>
    <w:p w:rsidR="00DA21EA" w:rsidRPr="006831CC" w:rsidRDefault="008F0636" w:rsidP="00DA21EA">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0865DE" w:rsidRPr="003B145C" w:rsidRDefault="000865DE" w:rsidP="000865DE">
      <w:pPr>
        <w:spacing w:after="0" w:line="240" w:lineRule="auto"/>
        <w:ind w:right="100"/>
        <w:rPr>
          <w:rFonts w:ascii="Century Gothic" w:eastAsia="Times New Roman" w:hAnsi="Century Gothic" w:cs="Times New Roman"/>
          <w:color w:val="auto"/>
          <w:sz w:val="24"/>
          <w:szCs w:val="24"/>
        </w:rPr>
      </w:pPr>
      <w:r w:rsidRPr="003B145C">
        <w:rPr>
          <w:rFonts w:ascii="Century Gothic" w:eastAsia="Times New Roman" w:hAnsi="Century Gothic" w:cs="Arial"/>
          <w:i/>
          <w:iCs/>
          <w:color w:val="auto"/>
          <w:sz w:val="24"/>
          <w:szCs w:val="24"/>
        </w:rPr>
        <w:t>“God loves each of us as if there were only one of us” - Saint Augustine</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color w:val="auto"/>
          <w:sz w:val="24"/>
          <w:szCs w:val="24"/>
        </w:rPr>
        <w:t>Organ Prelude</w:t>
      </w:r>
      <w:proofErr w:type="gramStart"/>
      <w:r w:rsidRPr="00C13229">
        <w:rPr>
          <w:rFonts w:ascii="Century Gothic" w:eastAsia="Times New Roman" w:hAnsi="Century Gothic" w:cs="Arial"/>
          <w:i/>
          <w:iCs/>
          <w:color w:val="auto"/>
          <w:sz w:val="24"/>
          <w:szCs w:val="24"/>
        </w:rPr>
        <w:tab/>
      </w:r>
      <w:r w:rsidRPr="00C13229">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Christ The</w:t>
      </w:r>
      <w:proofErr w:type="gramEnd"/>
      <w:r w:rsidRPr="003B145C">
        <w:rPr>
          <w:rFonts w:ascii="Century Gothic" w:eastAsia="Times New Roman" w:hAnsi="Century Gothic" w:cs="Arial"/>
          <w:i/>
          <w:iCs/>
          <w:color w:val="auto"/>
          <w:sz w:val="24"/>
          <w:szCs w:val="24"/>
        </w:rPr>
        <w:t xml:space="preserve"> Lord is Risen Today</w:t>
      </w:r>
      <w:r w:rsidRPr="00C13229">
        <w:rPr>
          <w:rFonts w:ascii="Century Gothic" w:eastAsia="Times New Roman" w:hAnsi="Century Gothic" w:cs="Arial"/>
          <w:i/>
          <w:iCs/>
          <w:color w:val="auto"/>
          <w:sz w:val="24"/>
          <w:szCs w:val="24"/>
        </w:rPr>
        <w:tab/>
      </w:r>
      <w:r w:rsidRPr="00C13229">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NCH 233</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ind w:right="100"/>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Welcome to Worship</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sz w:val="24"/>
          <w:szCs w:val="24"/>
        </w:rPr>
        <w:t>One: Whoever you are and wherever you are on life’s journey,</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sz w:val="24"/>
          <w:szCs w:val="24"/>
        </w:rPr>
        <w:t xml:space="preserve">ALL: </w:t>
      </w:r>
      <w:r w:rsidRPr="003B145C">
        <w:rPr>
          <w:rFonts w:ascii="Century Gothic" w:eastAsia="Times New Roman" w:hAnsi="Century Gothic" w:cs="Arial"/>
          <w:b/>
          <w:bCs/>
          <w:sz w:val="24"/>
          <w:szCs w:val="24"/>
        </w:rPr>
        <w:t>We welcome you here.</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Ringing of the Bell and Call to Worship</w:t>
      </w: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color w:val="auto"/>
          <w:sz w:val="24"/>
          <w:szCs w:val="24"/>
        </w:rPr>
        <w:t xml:space="preserve">One: This is </w:t>
      </w:r>
      <w:r>
        <w:rPr>
          <w:rFonts w:ascii="Century Gothic" w:eastAsia="Times New Roman" w:hAnsi="Century Gothic" w:cs="Arial"/>
          <w:i/>
          <w:iCs/>
          <w:color w:val="auto"/>
          <w:sz w:val="24"/>
          <w:szCs w:val="24"/>
        </w:rPr>
        <w:t>the day that the Lord has made-</w:t>
      </w:r>
      <w:r w:rsidRPr="003B145C">
        <w:rPr>
          <w:rFonts w:ascii="Century Gothic" w:eastAsia="Times New Roman" w:hAnsi="Century Gothic" w:cs="Arial"/>
          <w:i/>
          <w:iCs/>
          <w:color w:val="auto"/>
          <w:sz w:val="24"/>
          <w:szCs w:val="24"/>
        </w:rPr>
        <w:t>let us rejoice and be glad in it.</w:t>
      </w:r>
    </w:p>
    <w:p w:rsidR="000865DE" w:rsidRPr="003B145C" w:rsidRDefault="000865DE" w:rsidP="000865DE">
      <w:pPr>
        <w:spacing w:after="0" w:line="240" w:lineRule="auto"/>
        <w:rPr>
          <w:rFonts w:ascii="Century Gothic" w:eastAsia="Times New Roman" w:hAnsi="Century Gothic" w:cs="Times New Roman"/>
          <w:b/>
          <w:color w:val="auto"/>
          <w:sz w:val="24"/>
          <w:szCs w:val="24"/>
        </w:rPr>
      </w:pPr>
      <w:r w:rsidRPr="003B145C">
        <w:rPr>
          <w:rFonts w:ascii="Century Gothic" w:eastAsia="Times New Roman" w:hAnsi="Century Gothic" w:cs="Arial"/>
          <w:b/>
          <w:i/>
          <w:iCs/>
          <w:color w:val="auto"/>
          <w:sz w:val="24"/>
          <w:szCs w:val="24"/>
        </w:rPr>
        <w:t>All: Alleluia! Christ is risen! Christ is risen, indeed!</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color w:val="auto"/>
          <w:sz w:val="24"/>
          <w:szCs w:val="24"/>
        </w:rPr>
        <w:t>↑</w:t>
      </w:r>
      <w:r w:rsidRPr="00C13229">
        <w:rPr>
          <w:rFonts w:ascii="Century Gothic" w:eastAsia="Times New Roman" w:hAnsi="Century Gothic" w:cs="Arial"/>
          <w:i/>
          <w:iCs/>
          <w:color w:val="auto"/>
          <w:sz w:val="24"/>
          <w:szCs w:val="24"/>
        </w:rPr>
        <w:t>Opening Song</w:t>
      </w:r>
      <w:r w:rsidRPr="00C13229">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Easter Alleluia</w:t>
      </w:r>
      <w:r w:rsidRPr="00C13229">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shd w:val="clear" w:color="auto" w:fill="F9F9F9"/>
        </w:rPr>
        <w:t>Piano Variation on Marty Haugen</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Holy Communion</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Jesus Prayer</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Our Creator who is in heaven,</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 xml:space="preserve">Hallowed be </w:t>
      </w:r>
      <w:proofErr w:type="gramStart"/>
      <w:r w:rsidRPr="003B145C">
        <w:rPr>
          <w:rFonts w:ascii="Century Gothic" w:eastAsia="Times New Roman" w:hAnsi="Century Gothic" w:cs="Arial"/>
          <w:b/>
          <w:bCs/>
          <w:i/>
          <w:iCs/>
          <w:sz w:val="24"/>
          <w:szCs w:val="24"/>
        </w:rPr>
        <w:t>Your</w:t>
      </w:r>
      <w:proofErr w:type="gramEnd"/>
      <w:r w:rsidRPr="003B145C">
        <w:rPr>
          <w:rFonts w:ascii="Century Gothic" w:eastAsia="Times New Roman" w:hAnsi="Century Gothic" w:cs="Arial"/>
          <w:b/>
          <w:bCs/>
          <w:i/>
          <w:iCs/>
          <w:sz w:val="24"/>
          <w:szCs w:val="24"/>
        </w:rPr>
        <w:t xml:space="preserve"> name,</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 xml:space="preserve">Your reign come, </w:t>
      </w:r>
      <w:proofErr w:type="gramStart"/>
      <w:r w:rsidRPr="003B145C">
        <w:rPr>
          <w:rFonts w:ascii="Century Gothic" w:eastAsia="Times New Roman" w:hAnsi="Century Gothic" w:cs="Arial"/>
          <w:b/>
          <w:bCs/>
          <w:i/>
          <w:iCs/>
          <w:sz w:val="24"/>
          <w:szCs w:val="24"/>
        </w:rPr>
        <w:t>Your</w:t>
      </w:r>
      <w:proofErr w:type="gramEnd"/>
      <w:r w:rsidRPr="003B145C">
        <w:rPr>
          <w:rFonts w:ascii="Century Gothic" w:eastAsia="Times New Roman" w:hAnsi="Century Gothic" w:cs="Arial"/>
          <w:b/>
          <w:bCs/>
          <w:i/>
          <w:iCs/>
          <w:sz w:val="24"/>
          <w:szCs w:val="24"/>
        </w:rPr>
        <w:t xml:space="preserve"> will be done,</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On earth as it is in heaven,</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Give us this day our daily bread,</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And forgive us our debts as we forgive our debtors,</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And lead us not into temptation, but deliver us from evil,</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i/>
          <w:iCs/>
          <w:sz w:val="24"/>
          <w:szCs w:val="24"/>
        </w:rPr>
        <w:t xml:space="preserve">For </w:t>
      </w:r>
      <w:proofErr w:type="gramStart"/>
      <w:r w:rsidRPr="003B145C">
        <w:rPr>
          <w:rFonts w:ascii="Century Gothic" w:eastAsia="Times New Roman" w:hAnsi="Century Gothic" w:cs="Arial"/>
          <w:b/>
          <w:bCs/>
          <w:i/>
          <w:iCs/>
          <w:sz w:val="24"/>
          <w:szCs w:val="24"/>
        </w:rPr>
        <w:t>Yours</w:t>
      </w:r>
      <w:proofErr w:type="gramEnd"/>
      <w:r w:rsidRPr="003B145C">
        <w:rPr>
          <w:rFonts w:ascii="Century Gothic" w:eastAsia="Times New Roman" w:hAnsi="Century Gothic" w:cs="Arial"/>
          <w:b/>
          <w:bCs/>
          <w:i/>
          <w:iCs/>
          <w:sz w:val="24"/>
          <w:szCs w:val="24"/>
        </w:rPr>
        <w:t xml:space="preserve"> is the reign, the power, and glory </w:t>
      </w:r>
      <w:proofErr w:type="spellStart"/>
      <w:r w:rsidRPr="003B145C">
        <w:rPr>
          <w:rFonts w:ascii="Century Gothic" w:eastAsia="Times New Roman" w:hAnsi="Century Gothic" w:cs="Arial"/>
          <w:b/>
          <w:bCs/>
          <w:i/>
          <w:iCs/>
          <w:sz w:val="24"/>
          <w:szCs w:val="24"/>
        </w:rPr>
        <w:t>for ever</w:t>
      </w:r>
      <w:proofErr w:type="spellEnd"/>
      <w:r w:rsidRPr="003B145C">
        <w:rPr>
          <w:rFonts w:ascii="Century Gothic" w:eastAsia="Times New Roman" w:hAnsi="Century Gothic" w:cs="Arial"/>
          <w:b/>
          <w:bCs/>
          <w:i/>
          <w:iCs/>
          <w:sz w:val="24"/>
          <w:szCs w:val="24"/>
        </w:rPr>
        <w:t>. Amen.</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586F6D">
        <w:rPr>
          <w:rFonts w:ascii="Century Gothic" w:eastAsia="Times New Roman" w:hAnsi="Century Gothic" w:cs="Arial"/>
          <w:i/>
          <w:iCs/>
          <w:color w:val="auto"/>
          <w:sz w:val="24"/>
          <w:szCs w:val="24"/>
        </w:rPr>
        <w:t>Communion Song</w:t>
      </w:r>
      <w:r w:rsidRPr="00586F6D">
        <w:rPr>
          <w:rFonts w:ascii="Century Gothic" w:eastAsia="Times New Roman" w:hAnsi="Century Gothic" w:cs="Arial"/>
          <w:i/>
          <w:iCs/>
          <w:color w:val="auto"/>
          <w:sz w:val="24"/>
          <w:szCs w:val="24"/>
        </w:rPr>
        <w:tab/>
      </w:r>
      <w:r w:rsidRPr="00586F6D">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Hope Will Rise Again</w:t>
      </w:r>
      <w:r w:rsidRPr="00586F6D">
        <w:rPr>
          <w:rFonts w:ascii="Century Gothic" w:eastAsia="Times New Roman" w:hAnsi="Century Gothic" w:cs="Arial"/>
          <w:i/>
          <w:iCs/>
          <w:color w:val="auto"/>
          <w:sz w:val="24"/>
          <w:szCs w:val="24"/>
        </w:rPr>
        <w:tab/>
      </w:r>
      <w:r w:rsidRPr="00586F6D">
        <w:rPr>
          <w:rFonts w:ascii="Century Gothic" w:eastAsia="Times New Roman" w:hAnsi="Century Gothic" w:cs="Arial"/>
          <w:i/>
          <w:iCs/>
          <w:color w:val="auto"/>
          <w:sz w:val="24"/>
          <w:szCs w:val="24"/>
        </w:rPr>
        <w:tab/>
      </w:r>
      <w:proofErr w:type="spellStart"/>
      <w:r w:rsidRPr="003B145C">
        <w:rPr>
          <w:rFonts w:ascii="Century Gothic" w:eastAsia="Times New Roman" w:hAnsi="Century Gothic" w:cs="Arial"/>
          <w:i/>
          <w:iCs/>
          <w:color w:val="auto"/>
          <w:sz w:val="24"/>
          <w:szCs w:val="24"/>
        </w:rPr>
        <w:t>Andra</w:t>
      </w:r>
      <w:proofErr w:type="spellEnd"/>
      <w:r w:rsidRPr="003B145C">
        <w:rPr>
          <w:rFonts w:ascii="Century Gothic" w:eastAsia="Times New Roman" w:hAnsi="Century Gothic" w:cs="Arial"/>
          <w:i/>
          <w:iCs/>
          <w:color w:val="auto"/>
          <w:sz w:val="24"/>
          <w:szCs w:val="24"/>
        </w:rPr>
        <w:t xml:space="preserve"> Moran</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lastRenderedPageBreak/>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John 20:1-18</w:t>
      </w: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Early on the first day of the week, while it was still dark, Mary Magdalene came to the tomb and saw that the stone had been removed from the tomb.</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So she ran and went to Simon Peter and the other disciple, the one whom Jesus loved, and said to them, “They have taken the Lord out of the tomb, and we do not know where they have laid him.”</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Then Peter and the other disciple set out and went toward the tomb. The two were running together, but the other disciple outran Peter and reached the tomb first.</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He bent down to look in and saw the linen wrappings lying there, but he did not go in.</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Then Simon Peter came, following him, and went into the tomb. He saw the linen wrappings lying there, and the cloth that had been on Jesus’ head, not lying with the linen wrappings but rolled up in a place by itself.</w:t>
      </w: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Then the other disciple, who reached the tomb first, also went in, and he saw and believed; for as yet they did not understand the scripture, that he must rise from the dead.</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Then the disciples returned to their homes.</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But Mary stood weeping outside the tomb.</w:t>
      </w: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As she wept, she bent over to look into the tomb; and she saw two angels in white, sitting where the body of Jesus had been lying, one at the head and the other at the feet.</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They said to her, “Woman, why are you weeping?”</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She said to them, “They have taken away my Lord, and I do not know where they have laid him.”</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When she had said this, she turned around and saw Jesus standing there, but she did not know that it was Jesus. Jesus said to her, “Woman, why are you weeping? Whom are you looking for?”</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Supposing him to be the gardener, she said to him, “Sir, if you have carried him away, tell me where you have laid him, and I will take him away.”</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Jesus said to her, “Mary!”</w:t>
      </w: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She turned and said to him in Hebrew, “</w:t>
      </w:r>
      <w:proofErr w:type="spellStart"/>
      <w:r w:rsidRPr="003B145C">
        <w:rPr>
          <w:rFonts w:ascii="Century Gothic" w:eastAsia="Times New Roman" w:hAnsi="Century Gothic" w:cs="Arial"/>
          <w:i/>
          <w:iCs/>
          <w:color w:val="FF0000"/>
          <w:sz w:val="24"/>
          <w:szCs w:val="24"/>
        </w:rPr>
        <w:t>Rabbouni</w:t>
      </w:r>
      <w:proofErr w:type="spellEnd"/>
      <w:r w:rsidRPr="003B145C">
        <w:rPr>
          <w:rFonts w:ascii="Century Gothic" w:eastAsia="Times New Roman" w:hAnsi="Century Gothic" w:cs="Arial"/>
          <w:i/>
          <w:iCs/>
          <w:color w:val="FF0000"/>
          <w:sz w:val="24"/>
          <w:szCs w:val="24"/>
        </w:rPr>
        <w:t>!” (</w:t>
      </w:r>
      <w:proofErr w:type="gramStart"/>
      <w:r w:rsidRPr="003B145C">
        <w:rPr>
          <w:rFonts w:ascii="Century Gothic" w:eastAsia="Times New Roman" w:hAnsi="Century Gothic" w:cs="Arial"/>
          <w:i/>
          <w:iCs/>
          <w:color w:val="FF0000"/>
          <w:sz w:val="24"/>
          <w:szCs w:val="24"/>
        </w:rPr>
        <w:t>which</w:t>
      </w:r>
      <w:proofErr w:type="gramEnd"/>
      <w:r w:rsidRPr="003B145C">
        <w:rPr>
          <w:rFonts w:ascii="Century Gothic" w:eastAsia="Times New Roman" w:hAnsi="Century Gothic" w:cs="Arial"/>
          <w:i/>
          <w:iCs/>
          <w:color w:val="FF0000"/>
          <w:sz w:val="24"/>
          <w:szCs w:val="24"/>
        </w:rPr>
        <w:t xml:space="preserve"> means Teacher).</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Jesus said to her, “Do not hold on to me, because I have not yet ascended to the Father.</w:t>
      </w:r>
      <w:r>
        <w:rPr>
          <w:rFonts w:ascii="Century Gothic" w:eastAsia="Times New Roman" w:hAnsi="Century Gothic" w:cs="Times New Roman"/>
          <w:color w:val="FF0000"/>
          <w:sz w:val="24"/>
          <w:szCs w:val="24"/>
        </w:rPr>
        <w:t xml:space="preserve"> </w:t>
      </w:r>
      <w:r w:rsidRPr="003B145C">
        <w:rPr>
          <w:rFonts w:ascii="Century Gothic" w:eastAsia="Times New Roman" w:hAnsi="Century Gothic" w:cs="Arial"/>
          <w:i/>
          <w:iCs/>
          <w:color w:val="FF0000"/>
          <w:sz w:val="24"/>
          <w:szCs w:val="24"/>
        </w:rPr>
        <w:t>But go to my brothers and say to them, ‘I am ascending to my Father and your Father, to my God and your God.’”</w:t>
      </w:r>
    </w:p>
    <w:p w:rsidR="000865DE" w:rsidRPr="003B145C" w:rsidRDefault="000865DE" w:rsidP="000865DE">
      <w:pPr>
        <w:spacing w:after="0" w:line="240" w:lineRule="auto"/>
        <w:rPr>
          <w:rFonts w:ascii="Century Gothic" w:eastAsia="Times New Roman" w:hAnsi="Century Gothic" w:cs="Times New Roman"/>
          <w:color w:val="FF0000"/>
          <w:sz w:val="24"/>
          <w:szCs w:val="24"/>
        </w:rPr>
      </w:pPr>
    </w:p>
    <w:p w:rsidR="000865DE" w:rsidRPr="003B145C" w:rsidRDefault="000865DE" w:rsidP="000865DE">
      <w:pPr>
        <w:spacing w:after="0" w:line="240" w:lineRule="auto"/>
        <w:rPr>
          <w:rFonts w:ascii="Century Gothic" w:eastAsia="Times New Roman" w:hAnsi="Century Gothic" w:cs="Times New Roman"/>
          <w:color w:val="FF0000"/>
          <w:sz w:val="24"/>
          <w:szCs w:val="24"/>
        </w:rPr>
      </w:pPr>
      <w:r w:rsidRPr="003B145C">
        <w:rPr>
          <w:rFonts w:ascii="Century Gothic" w:eastAsia="Times New Roman" w:hAnsi="Century Gothic" w:cs="Arial"/>
          <w:i/>
          <w:iCs/>
          <w:color w:val="FF0000"/>
          <w:sz w:val="24"/>
          <w:szCs w:val="24"/>
        </w:rPr>
        <w:t>Mary Magdalene went and announced to the disciples, “I have seen the Lord”; and she told them that he had said these things to her.</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3B145C">
        <w:rPr>
          <w:rFonts w:ascii="Century Gothic" w:eastAsia="Times New Roman" w:hAnsi="Century Gothic" w:cs="Arial"/>
          <w:sz w:val="24"/>
          <w:szCs w:val="24"/>
        </w:rPr>
        <w:t>“Just the Beginning”</w:t>
      </w:r>
      <w:r w:rsidRPr="003B145C">
        <w:rPr>
          <w:rFonts w:ascii="Century Gothic" w:eastAsia="Times New Roman" w:hAnsi="Century Gothic" w:cs="Arial"/>
          <w:sz w:val="24"/>
          <w:szCs w:val="24"/>
        </w:rPr>
        <w:tab/>
      </w:r>
      <w:r w:rsidRPr="003B145C">
        <w:rPr>
          <w:rFonts w:ascii="Century Gothic" w:eastAsia="Times New Roman" w:hAnsi="Century Gothic" w:cs="Arial"/>
          <w:i/>
          <w:iCs/>
          <w:sz w:val="24"/>
          <w:szCs w:val="24"/>
        </w:rPr>
        <w:t xml:space="preserve">Rev. Brent </w:t>
      </w:r>
      <w:proofErr w:type="spellStart"/>
      <w:r w:rsidRPr="003B145C">
        <w:rPr>
          <w:rFonts w:ascii="Century Gothic" w:eastAsia="Times New Roman" w:hAnsi="Century Gothic" w:cs="Arial"/>
          <w:i/>
          <w:iCs/>
          <w:sz w:val="24"/>
          <w:szCs w:val="24"/>
        </w:rPr>
        <w:t>Gundlah</w:t>
      </w:r>
      <w:proofErr w:type="spellEnd"/>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color w:val="auto"/>
          <w:sz w:val="24"/>
          <w:szCs w:val="24"/>
        </w:rPr>
        <w:t>↑</w:t>
      </w:r>
      <w:r w:rsidRPr="003B145C">
        <w:rPr>
          <w:rFonts w:ascii="Century Gothic" w:eastAsia="Times New Roman" w:hAnsi="Century Gothic" w:cs="Arial"/>
          <w:i/>
          <w:iCs/>
          <w:color w:val="auto"/>
          <w:sz w:val="24"/>
          <w:szCs w:val="24"/>
        </w:rPr>
        <w:t>Song of Response</w:t>
      </w:r>
      <w:r w:rsidRPr="00E97ED9">
        <w:rPr>
          <w:rFonts w:ascii="Century Gothic" w:eastAsia="Times New Roman" w:hAnsi="Century Gothic" w:cs="Arial"/>
          <w:i/>
          <w:iCs/>
          <w:color w:val="auto"/>
          <w:sz w:val="24"/>
          <w:szCs w:val="24"/>
        </w:rPr>
        <w:tab/>
      </w:r>
      <w:r w:rsidRPr="00E97ED9">
        <w:rPr>
          <w:rFonts w:ascii="Century Gothic" w:eastAsia="Times New Roman" w:hAnsi="Century Gothic" w:cs="Arial"/>
          <w:i/>
          <w:iCs/>
          <w:color w:val="auto"/>
          <w:sz w:val="24"/>
          <w:szCs w:val="24"/>
        </w:rPr>
        <w:tab/>
      </w:r>
      <w:r w:rsidRPr="00E97ED9">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Beautiful Savior (</w:t>
      </w:r>
      <w:proofErr w:type="spellStart"/>
      <w:r w:rsidRPr="003B145C">
        <w:rPr>
          <w:rFonts w:ascii="Century Gothic" w:eastAsia="Times New Roman" w:hAnsi="Century Gothic" w:cs="Arial"/>
          <w:i/>
          <w:iCs/>
          <w:color w:val="auto"/>
          <w:sz w:val="24"/>
          <w:szCs w:val="24"/>
        </w:rPr>
        <w:t>Crusador’s</w:t>
      </w:r>
      <w:proofErr w:type="spellEnd"/>
      <w:r w:rsidRPr="003B145C">
        <w:rPr>
          <w:rFonts w:ascii="Century Gothic" w:eastAsia="Times New Roman" w:hAnsi="Century Gothic" w:cs="Arial"/>
          <w:i/>
          <w:iCs/>
          <w:color w:val="auto"/>
          <w:sz w:val="24"/>
          <w:szCs w:val="24"/>
        </w:rPr>
        <w:t xml:space="preserve"> Hymn)</w:t>
      </w:r>
    </w:p>
    <w:p w:rsidR="000865DE" w:rsidRPr="003B145C" w:rsidRDefault="000865DE" w:rsidP="000865DE">
      <w:pPr>
        <w:spacing w:after="0" w:line="240" w:lineRule="auto"/>
        <w:jc w:val="right"/>
        <w:rPr>
          <w:rFonts w:ascii="Century Gothic" w:eastAsia="Times New Roman" w:hAnsi="Century Gothic" w:cs="Times New Roman"/>
          <w:color w:val="auto"/>
          <w:sz w:val="24"/>
          <w:szCs w:val="24"/>
        </w:rPr>
      </w:pPr>
      <w:r w:rsidRPr="003B145C">
        <w:rPr>
          <w:rFonts w:ascii="Century Gothic" w:eastAsia="Times New Roman" w:hAnsi="Century Gothic" w:cs="Arial"/>
          <w:i/>
          <w:iCs/>
          <w:color w:val="030303"/>
          <w:sz w:val="24"/>
          <w:szCs w:val="24"/>
          <w:shd w:val="clear" w:color="auto" w:fill="F9F9F9"/>
        </w:rPr>
        <w:t>Conducted by: René Clausen</w:t>
      </w:r>
      <w:r>
        <w:rPr>
          <w:rFonts w:ascii="Century Gothic" w:eastAsia="Times New Roman" w:hAnsi="Century Gothic" w:cs="Times New Roman"/>
          <w:color w:val="auto"/>
          <w:sz w:val="24"/>
          <w:szCs w:val="24"/>
        </w:rPr>
        <w:t xml:space="preserve">, </w:t>
      </w:r>
      <w:r w:rsidRPr="003B145C">
        <w:rPr>
          <w:rFonts w:ascii="Century Gothic" w:eastAsia="Times New Roman" w:hAnsi="Century Gothic" w:cs="Arial"/>
          <w:i/>
          <w:iCs/>
          <w:color w:val="030303"/>
          <w:sz w:val="24"/>
          <w:szCs w:val="24"/>
          <w:shd w:val="clear" w:color="auto" w:fill="F9F9F9"/>
        </w:rPr>
        <w:t xml:space="preserve">arr. F. </w:t>
      </w:r>
      <w:proofErr w:type="spellStart"/>
      <w:r w:rsidRPr="003B145C">
        <w:rPr>
          <w:rFonts w:ascii="Century Gothic" w:eastAsia="Times New Roman" w:hAnsi="Century Gothic" w:cs="Arial"/>
          <w:i/>
          <w:iCs/>
          <w:color w:val="030303"/>
          <w:sz w:val="24"/>
          <w:szCs w:val="24"/>
          <w:shd w:val="clear" w:color="auto" w:fill="F9F9F9"/>
        </w:rPr>
        <w:t>Melius</w:t>
      </w:r>
      <w:proofErr w:type="spellEnd"/>
      <w:r w:rsidRPr="003B145C">
        <w:rPr>
          <w:rFonts w:ascii="Century Gothic" w:eastAsia="Times New Roman" w:hAnsi="Century Gothic" w:cs="Arial"/>
          <w:i/>
          <w:iCs/>
          <w:color w:val="030303"/>
          <w:sz w:val="24"/>
          <w:szCs w:val="24"/>
          <w:shd w:val="clear" w:color="auto" w:fill="F9F9F9"/>
        </w:rPr>
        <w:t xml:space="preserve"> Christiansen</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Children’s Time</w:t>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t>Rev. Chelsea Page</w:t>
      </w:r>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↑Words of Mission and Benediction</w:t>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r>
      <w:r w:rsidRPr="003B145C">
        <w:rPr>
          <w:rFonts w:ascii="Century Gothic" w:eastAsia="Times New Roman" w:hAnsi="Century Gothic" w:cs="Arial"/>
          <w:i/>
          <w:iCs/>
          <w:sz w:val="24"/>
          <w:szCs w:val="24"/>
        </w:rPr>
        <w:tab/>
        <w:t xml:space="preserve">Rev. Brent </w:t>
      </w:r>
      <w:proofErr w:type="spellStart"/>
      <w:r w:rsidRPr="003B145C">
        <w:rPr>
          <w:rFonts w:ascii="Century Gothic" w:eastAsia="Times New Roman" w:hAnsi="Century Gothic" w:cs="Arial"/>
          <w:i/>
          <w:iCs/>
          <w:sz w:val="24"/>
          <w:szCs w:val="24"/>
        </w:rPr>
        <w:t>Gundlah</w:t>
      </w:r>
      <w:proofErr w:type="spellEnd"/>
    </w:p>
    <w:p w:rsidR="000865DE" w:rsidRPr="003B145C" w:rsidRDefault="000865DE" w:rsidP="000865DE">
      <w:pPr>
        <w:spacing w:after="0" w:line="240" w:lineRule="auto"/>
        <w:rPr>
          <w:rFonts w:ascii="Century Gothic" w:eastAsia="Times New Roman" w:hAnsi="Century Gothic" w:cs="Times New Roman"/>
          <w:color w:val="auto"/>
          <w:sz w:val="24"/>
          <w:szCs w:val="24"/>
        </w:rPr>
      </w:pPr>
    </w:p>
    <w:p w:rsidR="000865DE" w:rsidRPr="003B145C" w:rsidRDefault="000865DE" w:rsidP="000865DE">
      <w:pPr>
        <w:spacing w:after="0" w:line="240" w:lineRule="auto"/>
        <w:rPr>
          <w:rFonts w:ascii="Century Gothic" w:eastAsia="Times New Roman" w:hAnsi="Century Gothic" w:cs="Times New Roman"/>
          <w:color w:val="auto"/>
          <w:sz w:val="24"/>
          <w:szCs w:val="24"/>
        </w:rPr>
      </w:pPr>
      <w:r w:rsidRPr="003B145C">
        <w:rPr>
          <w:rFonts w:ascii="Century Gothic" w:eastAsia="Times New Roman" w:hAnsi="Century Gothic" w:cs="Arial"/>
          <w:i/>
          <w:iCs/>
          <w:color w:val="auto"/>
          <w:sz w:val="24"/>
          <w:szCs w:val="24"/>
        </w:rPr>
        <w:t>Sending Song</w:t>
      </w:r>
      <w:r w:rsidRPr="00D66173">
        <w:rPr>
          <w:rFonts w:ascii="Century Gothic" w:eastAsia="Times New Roman" w:hAnsi="Century Gothic" w:cs="Arial"/>
          <w:i/>
          <w:iCs/>
          <w:color w:val="auto"/>
          <w:sz w:val="24"/>
          <w:szCs w:val="24"/>
        </w:rPr>
        <w:tab/>
      </w:r>
      <w:r w:rsidRPr="00D66173">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Hallelujah Chorus</w:t>
      </w:r>
      <w:r w:rsidRPr="00D66173">
        <w:rPr>
          <w:rFonts w:ascii="Century Gothic" w:eastAsia="Times New Roman" w:hAnsi="Century Gothic" w:cs="Arial"/>
          <w:i/>
          <w:iCs/>
          <w:color w:val="auto"/>
          <w:sz w:val="24"/>
          <w:szCs w:val="24"/>
        </w:rPr>
        <w:tab/>
      </w:r>
      <w:r w:rsidRPr="00D66173">
        <w:rPr>
          <w:rFonts w:ascii="Century Gothic" w:eastAsia="Times New Roman" w:hAnsi="Century Gothic" w:cs="Arial"/>
          <w:i/>
          <w:iCs/>
          <w:color w:val="auto"/>
          <w:sz w:val="24"/>
          <w:szCs w:val="24"/>
        </w:rPr>
        <w:tab/>
      </w:r>
      <w:r w:rsidRPr="00D66173">
        <w:rPr>
          <w:rFonts w:ascii="Century Gothic" w:eastAsia="Times New Roman" w:hAnsi="Century Gothic" w:cs="Arial"/>
          <w:i/>
          <w:iCs/>
          <w:color w:val="auto"/>
          <w:sz w:val="24"/>
          <w:szCs w:val="24"/>
        </w:rPr>
        <w:tab/>
      </w:r>
      <w:r w:rsidRPr="00D66173">
        <w:rPr>
          <w:rFonts w:ascii="Century Gothic" w:eastAsia="Times New Roman" w:hAnsi="Century Gothic" w:cs="Arial"/>
          <w:i/>
          <w:iCs/>
          <w:color w:val="auto"/>
          <w:sz w:val="24"/>
          <w:szCs w:val="24"/>
        </w:rPr>
        <w:tab/>
      </w:r>
      <w:r w:rsidRPr="003B145C">
        <w:rPr>
          <w:rFonts w:ascii="Century Gothic" w:eastAsia="Times New Roman" w:hAnsi="Century Gothic" w:cs="Arial"/>
          <w:i/>
          <w:iCs/>
          <w:color w:val="auto"/>
          <w:sz w:val="24"/>
          <w:szCs w:val="24"/>
        </w:rPr>
        <w:t>Handel</w:t>
      </w:r>
    </w:p>
    <w:p w:rsidR="000865DE" w:rsidRPr="003B145C" w:rsidRDefault="000865DE" w:rsidP="000865DE">
      <w:pPr>
        <w:spacing w:after="0" w:line="240" w:lineRule="auto"/>
        <w:jc w:val="center"/>
        <w:rPr>
          <w:rFonts w:ascii="Century Gothic" w:eastAsia="Times New Roman" w:hAnsi="Century Gothic" w:cs="Times New Roman"/>
          <w:color w:val="auto"/>
          <w:sz w:val="24"/>
          <w:szCs w:val="24"/>
        </w:rPr>
      </w:pPr>
      <w:r w:rsidRPr="00D66173">
        <w:rPr>
          <w:rFonts w:ascii="Century Gothic" w:eastAsia="Times New Roman" w:hAnsi="Century Gothic" w:cs="Arial"/>
          <w:color w:val="auto"/>
          <w:sz w:val="24"/>
          <w:szCs w:val="24"/>
        </w:rPr>
        <w:t>Hallelujah!</w:t>
      </w:r>
      <w:r w:rsidRPr="003B145C">
        <w:rPr>
          <w:rFonts w:ascii="Century Gothic" w:eastAsia="Times New Roman" w:hAnsi="Century Gothic" w:cs="Arial"/>
          <w:color w:val="auto"/>
          <w:sz w:val="24"/>
          <w:szCs w:val="24"/>
        </w:rPr>
        <w:t xml:space="preserve"> For the Lord God omnipotent </w:t>
      </w:r>
      <w:proofErr w:type="spellStart"/>
      <w:r w:rsidRPr="003B145C">
        <w:rPr>
          <w:rFonts w:ascii="Century Gothic" w:eastAsia="Times New Roman" w:hAnsi="Century Gothic" w:cs="Arial"/>
          <w:color w:val="auto"/>
          <w:sz w:val="24"/>
          <w:szCs w:val="24"/>
        </w:rPr>
        <w:t>reigneth</w:t>
      </w:r>
      <w:proofErr w:type="spellEnd"/>
      <w:r w:rsidRPr="003B145C">
        <w:rPr>
          <w:rFonts w:ascii="Century Gothic" w:eastAsia="Times New Roman" w:hAnsi="Century Gothic" w:cs="Arial"/>
          <w:color w:val="auto"/>
          <w:sz w:val="24"/>
          <w:szCs w:val="24"/>
        </w:rPr>
        <w:t>.</w:t>
      </w:r>
      <w:r w:rsidRPr="00D66173">
        <w:rPr>
          <w:rFonts w:ascii="Century Gothic" w:eastAsia="Times New Roman" w:hAnsi="Century Gothic" w:cs="Times New Roman"/>
          <w:color w:val="auto"/>
          <w:sz w:val="24"/>
          <w:szCs w:val="24"/>
        </w:rPr>
        <w:t xml:space="preserve"> </w:t>
      </w:r>
      <w:r w:rsidRPr="003B145C">
        <w:rPr>
          <w:rFonts w:ascii="Century Gothic" w:eastAsia="Times New Roman" w:hAnsi="Century Gothic" w:cs="Arial"/>
          <w:color w:val="auto"/>
          <w:sz w:val="24"/>
          <w:szCs w:val="24"/>
        </w:rPr>
        <w:t>The kingdom of this world is become the kingdom of our Lord, and of his Christ:</w:t>
      </w:r>
      <w:r w:rsidRPr="00D66173">
        <w:rPr>
          <w:rFonts w:ascii="Century Gothic" w:eastAsia="Times New Roman" w:hAnsi="Century Gothic" w:cs="Times New Roman"/>
          <w:color w:val="auto"/>
          <w:sz w:val="24"/>
          <w:szCs w:val="24"/>
        </w:rPr>
        <w:t xml:space="preserve"> </w:t>
      </w:r>
      <w:r w:rsidRPr="003B145C">
        <w:rPr>
          <w:rFonts w:ascii="Century Gothic" w:eastAsia="Times New Roman" w:hAnsi="Century Gothic" w:cs="Arial"/>
          <w:color w:val="auto"/>
          <w:sz w:val="24"/>
          <w:szCs w:val="24"/>
        </w:rPr>
        <w:t>And He shall reign for ever and ever.</w:t>
      </w:r>
      <w:r w:rsidRPr="00D66173">
        <w:rPr>
          <w:rFonts w:ascii="Century Gothic" w:eastAsia="Times New Roman" w:hAnsi="Century Gothic" w:cs="Times New Roman"/>
          <w:color w:val="auto"/>
          <w:sz w:val="24"/>
          <w:szCs w:val="24"/>
        </w:rPr>
        <w:t xml:space="preserve"> </w:t>
      </w:r>
      <w:r w:rsidRPr="003B145C">
        <w:rPr>
          <w:rFonts w:ascii="Century Gothic" w:eastAsia="Times New Roman" w:hAnsi="Century Gothic" w:cs="Arial"/>
          <w:color w:val="auto"/>
          <w:sz w:val="24"/>
          <w:szCs w:val="24"/>
        </w:rPr>
        <w:t>King of Kings, and Lord of Lords, Hallelujah!</w:t>
      </w:r>
    </w:p>
    <w:p w:rsidR="00040069" w:rsidRDefault="00040069" w:rsidP="00A758C7">
      <w:pPr>
        <w:spacing w:after="0" w:line="240" w:lineRule="auto"/>
        <w:rPr>
          <w:rFonts w:ascii="Century Gothic" w:eastAsia="Times New Roman" w:hAnsi="Century Gothic" w:cs="Arial"/>
          <w:i/>
          <w:iCs/>
          <w:sz w:val="24"/>
          <w:szCs w:val="24"/>
        </w:rPr>
      </w:pPr>
    </w:p>
    <w:p w:rsidR="004E33B1" w:rsidRDefault="004E33B1" w:rsidP="00A758C7">
      <w:pPr>
        <w:spacing w:after="0" w:line="240" w:lineRule="auto"/>
        <w:rPr>
          <w:rFonts w:ascii="Century Gothic" w:eastAsia="Times New Roman" w:hAnsi="Century Gothic" w:cs="Arial"/>
          <w:i/>
          <w:iCs/>
          <w:sz w:val="24"/>
          <w:szCs w:val="24"/>
        </w:rPr>
      </w:pPr>
    </w:p>
    <w:p w:rsidR="004E33B1" w:rsidRDefault="004E33B1"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8E2ACF" w:rsidRDefault="008E2ACF"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063BDE" w:rsidRDefault="00063BDE" w:rsidP="00A758C7">
      <w:pPr>
        <w:spacing w:after="0" w:line="240" w:lineRule="auto"/>
        <w:rPr>
          <w:rFonts w:ascii="Century Gothic" w:eastAsia="Times New Roman" w:hAnsi="Century Gothic" w:cs="Arial"/>
          <w:i/>
          <w:iCs/>
          <w:sz w:val="24"/>
          <w:szCs w:val="24"/>
        </w:rPr>
      </w:pPr>
    </w:p>
    <w:p w:rsidR="00EF1C6A" w:rsidRDefault="00EF1C6A"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897B94" w:rsidRPr="003B145C" w:rsidRDefault="00897B94" w:rsidP="00897B94">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sz w:val="24"/>
          <w:szCs w:val="24"/>
        </w:rPr>
        <w:t xml:space="preserve">Video: Connie </w:t>
      </w:r>
      <w:proofErr w:type="spellStart"/>
      <w:r w:rsidRPr="003B145C">
        <w:rPr>
          <w:rFonts w:ascii="Century Gothic" w:eastAsia="Times New Roman" w:hAnsi="Century Gothic" w:cs="Arial"/>
          <w:b/>
          <w:bCs/>
          <w:sz w:val="24"/>
          <w:szCs w:val="24"/>
        </w:rPr>
        <w:t>Nomann</w:t>
      </w:r>
      <w:proofErr w:type="spellEnd"/>
    </w:p>
    <w:p w:rsidR="00897B94" w:rsidRDefault="00897B94" w:rsidP="00897B94">
      <w:pPr>
        <w:spacing w:after="0" w:line="240" w:lineRule="auto"/>
        <w:jc w:val="center"/>
        <w:rPr>
          <w:rFonts w:ascii="Century Gothic" w:eastAsia="Times New Roman" w:hAnsi="Century Gothic" w:cs="Arial"/>
          <w:b/>
          <w:bCs/>
          <w:sz w:val="24"/>
          <w:szCs w:val="24"/>
        </w:rPr>
      </w:pPr>
      <w:r w:rsidRPr="003B145C">
        <w:rPr>
          <w:rFonts w:ascii="Century Gothic" w:eastAsia="Times New Roman" w:hAnsi="Century Gothic" w:cs="Arial"/>
          <w:b/>
          <w:bCs/>
          <w:sz w:val="24"/>
          <w:szCs w:val="24"/>
        </w:rPr>
        <w:t>Reader: Rev. Chels</w:t>
      </w:r>
      <w:r>
        <w:rPr>
          <w:rFonts w:ascii="Century Gothic" w:eastAsia="Times New Roman" w:hAnsi="Century Gothic" w:cs="Arial"/>
          <w:b/>
          <w:bCs/>
          <w:sz w:val="24"/>
          <w:szCs w:val="24"/>
        </w:rPr>
        <w:t xml:space="preserve">ea Page and Rev. Brent </w:t>
      </w:r>
      <w:proofErr w:type="spellStart"/>
      <w:r>
        <w:rPr>
          <w:rFonts w:ascii="Century Gothic" w:eastAsia="Times New Roman" w:hAnsi="Century Gothic" w:cs="Arial"/>
          <w:b/>
          <w:bCs/>
          <w:sz w:val="24"/>
          <w:szCs w:val="24"/>
        </w:rPr>
        <w:t>Gundlah</w:t>
      </w:r>
      <w:proofErr w:type="spellEnd"/>
      <w:r>
        <w:rPr>
          <w:rFonts w:ascii="Century Gothic" w:eastAsia="Times New Roman" w:hAnsi="Century Gothic" w:cs="Arial"/>
          <w:b/>
          <w:bCs/>
          <w:sz w:val="24"/>
          <w:szCs w:val="24"/>
        </w:rPr>
        <w:t>,</w:t>
      </w:r>
    </w:p>
    <w:p w:rsidR="00897B94" w:rsidRPr="003B145C" w:rsidRDefault="00897B94" w:rsidP="00897B94">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sz w:val="24"/>
          <w:szCs w:val="24"/>
        </w:rPr>
        <w:t xml:space="preserve">Music: Bill Green, Matt Mortenson, </w:t>
      </w:r>
      <w:proofErr w:type="gramStart"/>
      <w:r w:rsidRPr="003B145C">
        <w:rPr>
          <w:rFonts w:ascii="Century Gothic" w:eastAsia="Times New Roman" w:hAnsi="Century Gothic" w:cs="Arial"/>
          <w:b/>
          <w:bCs/>
          <w:sz w:val="24"/>
          <w:szCs w:val="24"/>
        </w:rPr>
        <w:t>The</w:t>
      </w:r>
      <w:proofErr w:type="gramEnd"/>
      <w:r w:rsidRPr="003B145C">
        <w:rPr>
          <w:rFonts w:ascii="Century Gothic" w:eastAsia="Times New Roman" w:hAnsi="Century Gothic" w:cs="Arial"/>
          <w:b/>
          <w:bCs/>
          <w:sz w:val="24"/>
          <w:szCs w:val="24"/>
        </w:rPr>
        <w:t xml:space="preserve"> Evergreen Choral,</w:t>
      </w:r>
    </w:p>
    <w:p w:rsidR="00897B94" w:rsidRDefault="00897B94" w:rsidP="00897B94">
      <w:pPr>
        <w:spacing w:after="0" w:line="240" w:lineRule="auto"/>
        <w:jc w:val="center"/>
        <w:rPr>
          <w:rFonts w:ascii="Century Gothic" w:eastAsia="Times New Roman" w:hAnsi="Century Gothic" w:cs="Arial"/>
          <w:b/>
          <w:bCs/>
          <w:sz w:val="24"/>
          <w:szCs w:val="24"/>
        </w:rPr>
      </w:pPr>
      <w:r w:rsidRPr="003B145C">
        <w:rPr>
          <w:rFonts w:ascii="Century Gothic" w:eastAsia="Times New Roman" w:hAnsi="Century Gothic" w:cs="Arial"/>
          <w:b/>
          <w:bCs/>
          <w:sz w:val="24"/>
          <w:szCs w:val="24"/>
        </w:rPr>
        <w:t>Concordia Alumni Virtual Choir, Tony Freeman</w:t>
      </w:r>
    </w:p>
    <w:p w:rsidR="00897B94" w:rsidRPr="003B145C" w:rsidRDefault="00897B94" w:rsidP="00897B94">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i/>
          <w:iCs/>
          <w:sz w:val="24"/>
          <w:szCs w:val="24"/>
        </w:rPr>
        <w:t xml:space="preserve">(Used by permission </w:t>
      </w:r>
      <w:proofErr w:type="spellStart"/>
      <w:r w:rsidRPr="003B145C">
        <w:rPr>
          <w:rFonts w:ascii="Century Gothic" w:eastAsia="Times New Roman" w:hAnsi="Century Gothic" w:cs="Arial"/>
          <w:i/>
          <w:iCs/>
          <w:sz w:val="24"/>
          <w:szCs w:val="24"/>
        </w:rPr>
        <w:t>ReAwaken</w:t>
      </w:r>
      <w:proofErr w:type="spellEnd"/>
      <w:r w:rsidRPr="003B145C">
        <w:rPr>
          <w:rFonts w:ascii="Century Gothic" w:eastAsia="Times New Roman" w:hAnsi="Century Gothic" w:cs="Arial"/>
          <w:i/>
          <w:iCs/>
          <w:sz w:val="24"/>
          <w:szCs w:val="24"/>
        </w:rPr>
        <w:t xml:space="preserve"> Productions)</w:t>
      </w:r>
    </w:p>
    <w:p w:rsidR="0050121F" w:rsidRPr="0070060E" w:rsidRDefault="00897B94" w:rsidP="00897B94">
      <w:pPr>
        <w:spacing w:after="0" w:line="240" w:lineRule="auto"/>
        <w:jc w:val="center"/>
        <w:rPr>
          <w:rFonts w:ascii="Century Gothic" w:eastAsia="Times New Roman" w:hAnsi="Century Gothic" w:cs="Times New Roman"/>
          <w:color w:val="auto"/>
          <w:sz w:val="24"/>
          <w:szCs w:val="24"/>
        </w:rPr>
      </w:pPr>
      <w:r w:rsidRPr="003B145C">
        <w:rPr>
          <w:rFonts w:ascii="Century Gothic" w:eastAsia="Times New Roman" w:hAnsi="Century Gothic" w:cs="Arial"/>
          <w:b/>
          <w:bCs/>
          <w:sz w:val="24"/>
          <w:szCs w:val="24"/>
        </w:rPr>
        <w:t>Children’s Chat: Rev. Chelsea Page</w:t>
      </w:r>
      <w:bookmarkStart w:id="0" w:name="_GoBack"/>
      <w:bookmarkEnd w:id="0"/>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BDE"/>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5DE"/>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4C7"/>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97B94"/>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2ACF"/>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F12F7-AF25-456C-AB0E-3F53063D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2020-01-31T22:40:00Z</cp:lastPrinted>
  <dcterms:created xsi:type="dcterms:W3CDTF">2021-04-01T18:52:00Z</dcterms:created>
  <dcterms:modified xsi:type="dcterms:W3CDTF">2021-04-01T18:57:00Z</dcterms:modified>
</cp:coreProperties>
</file>