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10C6A" w:rsidRDefault="00810C6A" w:rsidP="00211D8D">
                            <w:pPr>
                              <w:pStyle w:val="NormalWeb"/>
                              <w:spacing w:before="2" w:after="2"/>
                              <w:jc w:val="center"/>
                              <w:rPr>
                                <w:rFonts w:ascii="Arial" w:hAnsi="Arial" w:cs="Arial"/>
                                <w:sz w:val="24"/>
                                <w:szCs w:val="24"/>
                              </w:rPr>
                            </w:pPr>
                          </w:p>
                          <w:p w:rsidR="00BE49E0" w:rsidRDefault="006475C8"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May 2</w:t>
                            </w:r>
                            <w:r w:rsidR="00CC3153">
                              <w:rPr>
                                <w:rFonts w:ascii="Arial" w:hAnsi="Arial" w:cs="Arial"/>
                                <w:b/>
                                <w:bCs/>
                                <w:color w:val="1D2226"/>
                                <w:sz w:val="28"/>
                                <w:szCs w:val="28"/>
                                <w:shd w:val="clear" w:color="auto" w:fill="FFFFFF"/>
                              </w:rPr>
                              <w:t>, 2021</w:t>
                            </w:r>
                          </w:p>
                          <w:p w:rsidR="00B4735B" w:rsidRPr="00E77421" w:rsidRDefault="00B4735B" w:rsidP="00B4735B">
                            <w:pPr>
                              <w:pStyle w:val="NormalWeb"/>
                              <w:spacing w:before="2" w:after="2"/>
                              <w:jc w:val="center"/>
                              <w:rPr>
                                <w:rFonts w:ascii="Arial" w:hAnsi="Arial" w:cs="Arial"/>
                                <w:b/>
                                <w:bCs/>
                                <w:color w:val="1D2226"/>
                                <w:sz w:val="28"/>
                                <w:szCs w:val="28"/>
                                <w:shd w:val="clear" w:color="auto" w:fill="FFFFFF"/>
                              </w:rPr>
                            </w:pPr>
                          </w:p>
                          <w:p w:rsidR="00B4735B" w:rsidRPr="00FB6D7F" w:rsidRDefault="006475C8" w:rsidP="00B4735B">
                            <w:pPr>
                              <w:spacing w:after="0" w:line="240" w:lineRule="auto"/>
                              <w:jc w:val="center"/>
                              <w:rPr>
                                <w:rFonts w:ascii="Century Gothic" w:eastAsia="Times New Roman" w:hAnsi="Century Gothic" w:cs="Times New Roman"/>
                                <w:color w:val="auto"/>
                                <w:sz w:val="28"/>
                                <w:szCs w:val="28"/>
                              </w:rPr>
                            </w:pPr>
                            <w:r>
                              <w:rPr>
                                <w:rFonts w:ascii="Century Gothic" w:eastAsia="Times New Roman" w:hAnsi="Century Gothic" w:cs="Arial"/>
                                <w:b/>
                                <w:bCs/>
                                <w:sz w:val="28"/>
                                <w:szCs w:val="28"/>
                              </w:rPr>
                              <w:t>Fif</w:t>
                            </w:r>
                            <w:r w:rsidR="000A3666">
                              <w:rPr>
                                <w:rFonts w:ascii="Century Gothic" w:eastAsia="Times New Roman" w:hAnsi="Century Gothic" w:cs="Arial"/>
                                <w:b/>
                                <w:bCs/>
                                <w:sz w:val="28"/>
                                <w:szCs w:val="28"/>
                              </w:rPr>
                              <w:t>th</w:t>
                            </w:r>
                            <w:r w:rsidR="00B4735B" w:rsidRPr="00FB6D7F">
                              <w:rPr>
                                <w:rFonts w:ascii="Century Gothic" w:eastAsia="Times New Roman" w:hAnsi="Century Gothic" w:cs="Arial"/>
                                <w:b/>
                                <w:bCs/>
                                <w:sz w:val="28"/>
                                <w:szCs w:val="28"/>
                              </w:rPr>
                              <w:t xml:space="preserve"> Sunday of Easter</w:t>
                            </w:r>
                          </w:p>
                          <w:p w:rsidR="00073B35" w:rsidRPr="00600BCA" w:rsidRDefault="006475C8" w:rsidP="00600BCA">
                            <w:pPr>
                              <w:spacing w:after="0" w:line="240" w:lineRule="auto"/>
                              <w:jc w:val="center"/>
                              <w:rPr>
                                <w:rFonts w:ascii="Century Gothic" w:eastAsia="Times New Roman" w:hAnsi="Century Gothic" w:cs="Times New Roman"/>
                                <w:color w:val="auto"/>
                                <w:sz w:val="28"/>
                                <w:szCs w:val="28"/>
                              </w:rPr>
                            </w:pPr>
                            <w:r>
                              <w:rPr>
                                <w:rFonts w:ascii="Century Gothic" w:eastAsia="Times New Roman" w:hAnsi="Century Gothic" w:cs="Arial"/>
                                <w:b/>
                                <w:bCs/>
                                <w:sz w:val="28"/>
                                <w:szCs w:val="28"/>
                              </w:rPr>
                              <w:t>God’s Unconditional Love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10C6A" w:rsidRDefault="00810C6A" w:rsidP="00211D8D">
                      <w:pPr>
                        <w:pStyle w:val="NormalWeb"/>
                        <w:spacing w:before="2" w:after="2"/>
                        <w:jc w:val="center"/>
                        <w:rPr>
                          <w:rFonts w:ascii="Arial" w:hAnsi="Arial" w:cs="Arial"/>
                          <w:sz w:val="24"/>
                          <w:szCs w:val="24"/>
                        </w:rPr>
                      </w:pPr>
                    </w:p>
                    <w:p w:rsidR="00BE49E0" w:rsidRDefault="006475C8"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May 2</w:t>
                      </w:r>
                      <w:r w:rsidR="00CC3153">
                        <w:rPr>
                          <w:rFonts w:ascii="Arial" w:hAnsi="Arial" w:cs="Arial"/>
                          <w:b/>
                          <w:bCs/>
                          <w:color w:val="1D2226"/>
                          <w:sz w:val="28"/>
                          <w:szCs w:val="28"/>
                          <w:shd w:val="clear" w:color="auto" w:fill="FFFFFF"/>
                        </w:rPr>
                        <w:t>, 2021</w:t>
                      </w:r>
                    </w:p>
                    <w:p w:rsidR="00B4735B" w:rsidRPr="00E77421" w:rsidRDefault="00B4735B" w:rsidP="00B4735B">
                      <w:pPr>
                        <w:pStyle w:val="NormalWeb"/>
                        <w:spacing w:before="2" w:after="2"/>
                        <w:jc w:val="center"/>
                        <w:rPr>
                          <w:rFonts w:ascii="Arial" w:hAnsi="Arial" w:cs="Arial"/>
                          <w:b/>
                          <w:bCs/>
                          <w:color w:val="1D2226"/>
                          <w:sz w:val="28"/>
                          <w:szCs w:val="28"/>
                          <w:shd w:val="clear" w:color="auto" w:fill="FFFFFF"/>
                        </w:rPr>
                      </w:pPr>
                    </w:p>
                    <w:p w:rsidR="00B4735B" w:rsidRPr="00FB6D7F" w:rsidRDefault="006475C8" w:rsidP="00B4735B">
                      <w:pPr>
                        <w:spacing w:after="0" w:line="240" w:lineRule="auto"/>
                        <w:jc w:val="center"/>
                        <w:rPr>
                          <w:rFonts w:ascii="Century Gothic" w:eastAsia="Times New Roman" w:hAnsi="Century Gothic" w:cs="Times New Roman"/>
                          <w:color w:val="auto"/>
                          <w:sz w:val="28"/>
                          <w:szCs w:val="28"/>
                        </w:rPr>
                      </w:pPr>
                      <w:r>
                        <w:rPr>
                          <w:rFonts w:ascii="Century Gothic" w:eastAsia="Times New Roman" w:hAnsi="Century Gothic" w:cs="Arial"/>
                          <w:b/>
                          <w:bCs/>
                          <w:sz w:val="28"/>
                          <w:szCs w:val="28"/>
                        </w:rPr>
                        <w:t>Fif</w:t>
                      </w:r>
                      <w:r w:rsidR="000A3666">
                        <w:rPr>
                          <w:rFonts w:ascii="Century Gothic" w:eastAsia="Times New Roman" w:hAnsi="Century Gothic" w:cs="Arial"/>
                          <w:b/>
                          <w:bCs/>
                          <w:sz w:val="28"/>
                          <w:szCs w:val="28"/>
                        </w:rPr>
                        <w:t>th</w:t>
                      </w:r>
                      <w:r w:rsidR="00B4735B" w:rsidRPr="00FB6D7F">
                        <w:rPr>
                          <w:rFonts w:ascii="Century Gothic" w:eastAsia="Times New Roman" w:hAnsi="Century Gothic" w:cs="Arial"/>
                          <w:b/>
                          <w:bCs/>
                          <w:sz w:val="28"/>
                          <w:szCs w:val="28"/>
                        </w:rPr>
                        <w:t xml:space="preserve"> Sunday of Easter</w:t>
                      </w:r>
                    </w:p>
                    <w:p w:rsidR="00073B35" w:rsidRPr="00600BCA" w:rsidRDefault="006475C8" w:rsidP="00600BCA">
                      <w:pPr>
                        <w:spacing w:after="0" w:line="240" w:lineRule="auto"/>
                        <w:jc w:val="center"/>
                        <w:rPr>
                          <w:rFonts w:ascii="Century Gothic" w:eastAsia="Times New Roman" w:hAnsi="Century Gothic" w:cs="Times New Roman"/>
                          <w:color w:val="auto"/>
                          <w:sz w:val="28"/>
                          <w:szCs w:val="28"/>
                        </w:rPr>
                      </w:pPr>
                      <w:r>
                        <w:rPr>
                          <w:rFonts w:ascii="Century Gothic" w:eastAsia="Times New Roman" w:hAnsi="Century Gothic" w:cs="Arial"/>
                          <w:b/>
                          <w:bCs/>
                          <w:sz w:val="28"/>
                          <w:szCs w:val="28"/>
                        </w:rPr>
                        <w:t>God’s Unconditional Love</w:t>
                      </w:r>
                    </w:p>
                  </w:txbxContent>
                </v:textbox>
                <w10:wrap type="tight" anchorx="margin" anchory="margin"/>
                <w10:anchorlock/>
              </v:shape>
            </w:pict>
          </mc:Fallback>
        </mc:AlternateContent>
      </w:r>
    </w:p>
    <w:p w:rsidR="00DA21EA" w:rsidRPr="006831CC" w:rsidRDefault="008F0636" w:rsidP="00DA21EA">
      <w:pPr>
        <w:spacing w:after="0" w:line="240" w:lineRule="auto"/>
        <w:ind w:right="100"/>
        <w:rPr>
          <w:rFonts w:ascii="Century Gothic" w:eastAsia="Times New Roman" w:hAnsi="Century Gothic" w:cs="Times New Roman"/>
          <w:color w:val="auto"/>
          <w:sz w:val="26"/>
          <w:szCs w:val="26"/>
        </w:rPr>
      </w:pPr>
      <w:r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745F18" w:rsidRPr="00441DB1" w:rsidRDefault="00745F18" w:rsidP="00745F18">
      <w:pPr>
        <w:spacing w:after="0" w:line="240" w:lineRule="auto"/>
        <w:ind w:right="100" w:firstLine="540"/>
        <w:rPr>
          <w:rFonts w:ascii="Century Gothic" w:eastAsia="Times New Roman" w:hAnsi="Century Gothic" w:cs="Times New Roman"/>
          <w:color w:val="auto"/>
          <w:sz w:val="24"/>
          <w:szCs w:val="24"/>
        </w:rPr>
      </w:pPr>
      <w:r w:rsidRPr="00441DB1">
        <w:rPr>
          <w:rFonts w:ascii="Century Gothic" w:eastAsia="Times New Roman" w:hAnsi="Century Gothic" w:cs="Arial"/>
          <w:i/>
          <w:iCs/>
          <w:color w:val="auto"/>
          <w:sz w:val="24"/>
          <w:szCs w:val="24"/>
        </w:rPr>
        <w:t>“If you’ve ever had that feeling of loneliness, of being an outsider, it never quite leaves you. You can be happy or successful or whatever, but that thing still sta</w:t>
      </w:r>
      <w:r>
        <w:rPr>
          <w:rFonts w:ascii="Century Gothic" w:eastAsia="Times New Roman" w:hAnsi="Century Gothic" w:cs="Arial"/>
          <w:i/>
          <w:iCs/>
          <w:color w:val="auto"/>
          <w:sz w:val="24"/>
          <w:szCs w:val="24"/>
        </w:rPr>
        <w:t xml:space="preserve">ys within you.” ~ </w:t>
      </w:r>
      <w:r w:rsidRPr="00441DB1">
        <w:rPr>
          <w:rFonts w:ascii="Century Gothic" w:eastAsia="Times New Roman" w:hAnsi="Century Gothic" w:cs="Arial"/>
          <w:i/>
          <w:iCs/>
          <w:color w:val="auto"/>
          <w:sz w:val="24"/>
          <w:szCs w:val="24"/>
        </w:rPr>
        <w:t>Tim Burton</w:t>
      </w:r>
    </w:p>
    <w:p w:rsidR="00745F18" w:rsidRPr="00441DB1" w:rsidRDefault="00745F18" w:rsidP="00745F18">
      <w:pPr>
        <w:spacing w:after="0" w:line="240" w:lineRule="auto"/>
        <w:rPr>
          <w:rFonts w:ascii="Century Gothic" w:eastAsia="Times New Roman" w:hAnsi="Century Gothic" w:cs="Times New Roman"/>
          <w:color w:val="auto"/>
          <w:sz w:val="24"/>
          <w:szCs w:val="24"/>
        </w:rPr>
      </w:pPr>
    </w:p>
    <w:p w:rsidR="00745F18" w:rsidRPr="00441DB1" w:rsidRDefault="00745F18" w:rsidP="00745F18">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Prelude</w:t>
      </w:r>
      <w:r w:rsidRPr="00441DB1">
        <w:rPr>
          <w:rFonts w:ascii="Century Gothic" w:eastAsia="Times New Roman" w:hAnsi="Century Gothic" w:cs="Arial"/>
          <w:i/>
          <w:iCs/>
          <w:sz w:val="24"/>
          <w:szCs w:val="24"/>
        </w:rPr>
        <w:tab/>
      </w:r>
      <w:r w:rsidR="00C67D35">
        <w:rPr>
          <w:rFonts w:ascii="Century Gothic" w:eastAsia="Times New Roman" w:hAnsi="Century Gothic" w:cs="Arial"/>
          <w:i/>
          <w:iCs/>
          <w:sz w:val="24"/>
          <w:szCs w:val="24"/>
        </w:rPr>
        <w:tab/>
      </w:r>
      <w:r w:rsidR="00C67D35">
        <w:rPr>
          <w:rFonts w:ascii="Century Gothic" w:eastAsia="Times New Roman" w:hAnsi="Century Gothic" w:cs="Arial"/>
          <w:i/>
          <w:iCs/>
          <w:sz w:val="24"/>
          <w:szCs w:val="24"/>
        </w:rPr>
        <w:tab/>
        <w:t xml:space="preserve">“Come Forth, O </w:t>
      </w:r>
      <w:r>
        <w:rPr>
          <w:rFonts w:ascii="Century Gothic" w:eastAsia="Times New Roman" w:hAnsi="Century Gothic" w:cs="Arial"/>
          <w:i/>
          <w:iCs/>
          <w:sz w:val="24"/>
          <w:szCs w:val="24"/>
        </w:rPr>
        <w:t>Love</w:t>
      </w:r>
      <w:r w:rsidR="00C67D35">
        <w:rPr>
          <w:rFonts w:ascii="Century Gothic" w:eastAsia="Times New Roman" w:hAnsi="Century Gothic" w:cs="Arial"/>
          <w:i/>
          <w:iCs/>
          <w:sz w:val="24"/>
          <w:szCs w:val="24"/>
        </w:rPr>
        <w:t xml:space="preserve"> Divine</w:t>
      </w:r>
      <w:r>
        <w:rPr>
          <w:rFonts w:ascii="Century Gothic" w:eastAsia="Times New Roman" w:hAnsi="Century Gothic" w:cs="Arial"/>
          <w:i/>
          <w:iCs/>
          <w:sz w:val="24"/>
          <w:szCs w:val="24"/>
        </w:rPr>
        <w:t>”</w:t>
      </w:r>
      <w:r w:rsidRPr="00441DB1">
        <w:rPr>
          <w:rFonts w:ascii="Century Gothic" w:eastAsia="Times New Roman" w:hAnsi="Century Gothic" w:cs="Arial"/>
          <w:i/>
          <w:iCs/>
          <w:sz w:val="24"/>
          <w:szCs w:val="24"/>
        </w:rPr>
        <w:tab/>
      </w:r>
      <w:r>
        <w:rPr>
          <w:rFonts w:ascii="Century Gothic" w:eastAsia="Times New Roman" w:hAnsi="Century Gothic" w:cs="Arial"/>
          <w:i/>
          <w:iCs/>
          <w:sz w:val="24"/>
          <w:szCs w:val="24"/>
        </w:rPr>
        <w:tab/>
        <w:t>NCH#289</w:t>
      </w:r>
    </w:p>
    <w:p w:rsidR="00F43BAB" w:rsidRPr="00441DB1" w:rsidRDefault="00F43BAB" w:rsidP="00745F18">
      <w:pPr>
        <w:spacing w:after="0" w:line="240" w:lineRule="auto"/>
        <w:rPr>
          <w:rFonts w:ascii="Century Gothic" w:eastAsia="Times New Roman" w:hAnsi="Century Gothic" w:cs="Times New Roman"/>
          <w:color w:val="auto"/>
          <w:sz w:val="24"/>
          <w:szCs w:val="24"/>
        </w:rPr>
      </w:pPr>
    </w:p>
    <w:p w:rsidR="00745F18" w:rsidRPr="00441DB1" w:rsidRDefault="00745F18" w:rsidP="00745F18">
      <w:pPr>
        <w:spacing w:after="0" w:line="240" w:lineRule="auto"/>
        <w:ind w:right="100"/>
        <w:rPr>
          <w:rFonts w:ascii="Century Gothic" w:eastAsia="Times New Roman" w:hAnsi="Century Gothic" w:cs="Times New Roman"/>
          <w:color w:val="auto"/>
          <w:sz w:val="24"/>
          <w:szCs w:val="24"/>
        </w:rPr>
      </w:pPr>
      <w:r w:rsidRPr="00441DB1">
        <w:rPr>
          <w:rFonts w:ascii="Century Gothic" w:eastAsia="Times New Roman" w:hAnsi="Century Gothic" w:cs="Arial"/>
          <w:i/>
          <w:iCs/>
          <w:sz w:val="24"/>
          <w:szCs w:val="24"/>
        </w:rPr>
        <w:t>Welcome to Worship</w:t>
      </w:r>
    </w:p>
    <w:p w:rsidR="00745F18" w:rsidRPr="00441DB1" w:rsidRDefault="00745F18" w:rsidP="00745F18">
      <w:pPr>
        <w:spacing w:after="0" w:line="240" w:lineRule="auto"/>
        <w:jc w:val="center"/>
        <w:rPr>
          <w:rFonts w:ascii="Century Gothic" w:eastAsia="Times New Roman" w:hAnsi="Century Gothic" w:cs="Times New Roman"/>
          <w:color w:val="auto"/>
          <w:sz w:val="24"/>
          <w:szCs w:val="24"/>
        </w:rPr>
      </w:pPr>
      <w:r w:rsidRPr="00441DB1">
        <w:rPr>
          <w:rFonts w:ascii="Century Gothic" w:eastAsia="Times New Roman" w:hAnsi="Century Gothic" w:cs="Arial"/>
          <w:sz w:val="24"/>
          <w:szCs w:val="24"/>
        </w:rPr>
        <w:t>One: Whoever you are and wherever you are on life’s journey,</w:t>
      </w:r>
    </w:p>
    <w:p w:rsidR="00745F18" w:rsidRPr="00441DB1" w:rsidRDefault="00745F18" w:rsidP="00745F18">
      <w:pPr>
        <w:spacing w:after="0" w:line="240" w:lineRule="auto"/>
        <w:jc w:val="center"/>
        <w:rPr>
          <w:rFonts w:ascii="Century Gothic" w:eastAsia="Times New Roman" w:hAnsi="Century Gothic" w:cs="Times New Roman"/>
          <w:color w:val="auto"/>
          <w:sz w:val="24"/>
          <w:szCs w:val="24"/>
        </w:rPr>
      </w:pPr>
      <w:r w:rsidRPr="00441DB1">
        <w:rPr>
          <w:rFonts w:ascii="Century Gothic" w:eastAsia="Times New Roman" w:hAnsi="Century Gothic" w:cs="Arial"/>
          <w:sz w:val="24"/>
          <w:szCs w:val="24"/>
        </w:rPr>
        <w:t xml:space="preserve">ALL: </w:t>
      </w:r>
      <w:r w:rsidRPr="00441DB1">
        <w:rPr>
          <w:rFonts w:ascii="Century Gothic" w:eastAsia="Times New Roman" w:hAnsi="Century Gothic" w:cs="Arial"/>
          <w:b/>
          <w:bCs/>
          <w:sz w:val="24"/>
          <w:szCs w:val="24"/>
        </w:rPr>
        <w:t>We welcome you here.</w:t>
      </w:r>
    </w:p>
    <w:p w:rsidR="00745F18" w:rsidRPr="00441DB1" w:rsidRDefault="00745F18" w:rsidP="00745F18">
      <w:pPr>
        <w:spacing w:after="0" w:line="240" w:lineRule="auto"/>
        <w:rPr>
          <w:rFonts w:ascii="Century Gothic" w:eastAsia="Times New Roman" w:hAnsi="Century Gothic" w:cs="Times New Roman"/>
          <w:color w:val="auto"/>
          <w:sz w:val="24"/>
          <w:szCs w:val="24"/>
        </w:rPr>
      </w:pPr>
    </w:p>
    <w:p w:rsidR="00745F18" w:rsidRPr="00441DB1" w:rsidRDefault="00745F18" w:rsidP="00745F18">
      <w:pPr>
        <w:spacing w:after="0" w:line="240" w:lineRule="auto"/>
        <w:rPr>
          <w:rFonts w:ascii="Century Gothic" w:eastAsia="Times New Roman" w:hAnsi="Century Gothic" w:cs="Times New Roman"/>
          <w:color w:val="auto"/>
          <w:sz w:val="24"/>
          <w:szCs w:val="24"/>
        </w:rPr>
      </w:pPr>
      <w:r w:rsidRPr="00441DB1">
        <w:rPr>
          <w:rFonts w:ascii="Century Gothic" w:eastAsia="Times New Roman" w:hAnsi="Century Gothic" w:cs="Arial"/>
          <w:i/>
          <w:iCs/>
          <w:sz w:val="24"/>
          <w:szCs w:val="24"/>
        </w:rPr>
        <w:t>Opening Comments</w:t>
      </w:r>
    </w:p>
    <w:p w:rsidR="00745F18" w:rsidRPr="00441DB1" w:rsidRDefault="00745F18" w:rsidP="00745F18">
      <w:pPr>
        <w:spacing w:after="0" w:line="240" w:lineRule="auto"/>
        <w:rPr>
          <w:rFonts w:ascii="Century Gothic" w:eastAsia="Times New Roman" w:hAnsi="Century Gothic" w:cs="Times New Roman"/>
          <w:color w:val="auto"/>
          <w:sz w:val="24"/>
          <w:szCs w:val="24"/>
        </w:rPr>
      </w:pPr>
    </w:p>
    <w:p w:rsidR="00745F18" w:rsidRPr="00441DB1" w:rsidRDefault="00745F18" w:rsidP="00745F18">
      <w:pPr>
        <w:spacing w:after="0" w:line="240" w:lineRule="auto"/>
        <w:rPr>
          <w:rFonts w:ascii="Century Gothic" w:eastAsia="Times New Roman" w:hAnsi="Century Gothic" w:cs="Times New Roman"/>
          <w:color w:val="auto"/>
          <w:sz w:val="24"/>
          <w:szCs w:val="24"/>
        </w:rPr>
      </w:pPr>
      <w:r w:rsidRPr="00441DB1">
        <w:rPr>
          <w:rFonts w:ascii="Century Gothic" w:eastAsia="Times New Roman" w:hAnsi="Century Gothic" w:cs="Arial"/>
          <w:i/>
          <w:iCs/>
          <w:sz w:val="24"/>
          <w:szCs w:val="24"/>
        </w:rPr>
        <w:t>Ringing of the Bell</w:t>
      </w:r>
    </w:p>
    <w:p w:rsidR="00745F18" w:rsidRPr="00441DB1" w:rsidRDefault="00745F18" w:rsidP="00745F18">
      <w:pPr>
        <w:spacing w:after="0" w:line="240" w:lineRule="auto"/>
        <w:rPr>
          <w:rFonts w:ascii="Century Gothic" w:eastAsia="Times New Roman" w:hAnsi="Century Gothic" w:cs="Times New Roman"/>
          <w:color w:val="auto"/>
          <w:sz w:val="24"/>
          <w:szCs w:val="24"/>
        </w:rPr>
      </w:pPr>
    </w:p>
    <w:p w:rsidR="00745F18" w:rsidRPr="00441DB1" w:rsidRDefault="00745F18" w:rsidP="00745F18">
      <w:pPr>
        <w:spacing w:after="0" w:line="240" w:lineRule="auto"/>
        <w:rPr>
          <w:rFonts w:ascii="Century Gothic" w:eastAsia="Times New Roman" w:hAnsi="Century Gothic" w:cs="Times New Roman"/>
          <w:color w:val="auto"/>
          <w:sz w:val="24"/>
          <w:szCs w:val="24"/>
        </w:rPr>
      </w:pPr>
      <w:r w:rsidRPr="00441DB1">
        <w:rPr>
          <w:rFonts w:ascii="Century Gothic" w:eastAsia="Times New Roman" w:hAnsi="Century Gothic" w:cs="Arial"/>
          <w:i/>
          <w:iCs/>
          <w:sz w:val="24"/>
          <w:szCs w:val="24"/>
        </w:rPr>
        <w:t>Call to Worship</w:t>
      </w:r>
    </w:p>
    <w:p w:rsidR="00745F18" w:rsidRPr="00441DB1" w:rsidRDefault="00745F18" w:rsidP="00745F18">
      <w:pPr>
        <w:spacing w:after="0" w:line="240" w:lineRule="auto"/>
        <w:rPr>
          <w:rFonts w:ascii="Century Gothic" w:eastAsia="Times New Roman" w:hAnsi="Century Gothic" w:cs="Times New Roman"/>
          <w:color w:val="auto"/>
          <w:sz w:val="24"/>
          <w:szCs w:val="24"/>
        </w:rPr>
      </w:pPr>
      <w:r w:rsidRPr="00441DB1">
        <w:rPr>
          <w:rFonts w:ascii="Century Gothic" w:eastAsia="Times New Roman" w:hAnsi="Century Gothic" w:cs="Arial"/>
          <w:sz w:val="24"/>
          <w:szCs w:val="24"/>
        </w:rPr>
        <w:t>One: We have already done our regular morning reading that symbolizes one of the main tenets of HUCC but let’s repeat it, please.</w:t>
      </w:r>
    </w:p>
    <w:p w:rsidR="00745F18" w:rsidRPr="00441DB1" w:rsidRDefault="00745F18" w:rsidP="00745F18">
      <w:pPr>
        <w:spacing w:after="0" w:line="240" w:lineRule="auto"/>
        <w:rPr>
          <w:rFonts w:ascii="Century Gothic" w:eastAsia="Times New Roman" w:hAnsi="Century Gothic" w:cs="Times New Roman"/>
          <w:color w:val="auto"/>
          <w:sz w:val="24"/>
          <w:szCs w:val="24"/>
        </w:rPr>
      </w:pPr>
      <w:r w:rsidRPr="00441DB1">
        <w:rPr>
          <w:rFonts w:ascii="Century Gothic" w:eastAsia="Times New Roman" w:hAnsi="Century Gothic" w:cs="Arial"/>
          <w:b/>
          <w:bCs/>
          <w:sz w:val="24"/>
          <w:szCs w:val="24"/>
        </w:rPr>
        <w:t>ALL: Whoever you are and wherever you are on life’s journey, we welcome you here.</w:t>
      </w:r>
    </w:p>
    <w:p w:rsidR="00745F18" w:rsidRPr="00441DB1" w:rsidRDefault="00745F18" w:rsidP="00745F18">
      <w:pPr>
        <w:spacing w:after="0" w:line="240" w:lineRule="auto"/>
        <w:rPr>
          <w:rFonts w:ascii="Century Gothic" w:eastAsia="Times New Roman" w:hAnsi="Century Gothic" w:cs="Times New Roman"/>
          <w:color w:val="auto"/>
          <w:sz w:val="24"/>
          <w:szCs w:val="24"/>
        </w:rPr>
      </w:pPr>
      <w:r w:rsidRPr="00441DB1">
        <w:rPr>
          <w:rFonts w:ascii="Century Gothic" w:eastAsia="Times New Roman" w:hAnsi="Century Gothic" w:cs="Arial"/>
          <w:sz w:val="24"/>
          <w:szCs w:val="24"/>
        </w:rPr>
        <w:t>One: In our scripture lesson today the Spirit speaks to Phillip and directs him toward his own welcoming moment.</w:t>
      </w:r>
    </w:p>
    <w:p w:rsidR="00745F18" w:rsidRPr="00441DB1" w:rsidRDefault="00745F18" w:rsidP="00745F18">
      <w:pPr>
        <w:spacing w:after="0" w:line="240" w:lineRule="auto"/>
        <w:rPr>
          <w:rFonts w:ascii="Century Gothic" w:eastAsia="Times New Roman" w:hAnsi="Century Gothic" w:cs="Times New Roman"/>
          <w:color w:val="auto"/>
          <w:sz w:val="24"/>
          <w:szCs w:val="24"/>
        </w:rPr>
      </w:pPr>
      <w:r w:rsidRPr="00441DB1">
        <w:rPr>
          <w:rFonts w:ascii="Century Gothic" w:eastAsia="Times New Roman" w:hAnsi="Century Gothic" w:cs="Arial"/>
          <w:b/>
          <w:bCs/>
          <w:sz w:val="24"/>
          <w:szCs w:val="24"/>
        </w:rPr>
        <w:t>ALL: There is the eunuch, traveling on his own life’s journey in a chariot and questioning scripture.</w:t>
      </w:r>
    </w:p>
    <w:p w:rsidR="00745F18" w:rsidRPr="00441DB1" w:rsidRDefault="00745F18" w:rsidP="00745F18">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sz w:val="24"/>
          <w:szCs w:val="24"/>
        </w:rPr>
        <w:t>One: The eunuch’s life journey</w:t>
      </w:r>
      <w:r w:rsidRPr="00441DB1">
        <w:rPr>
          <w:rFonts w:ascii="Century Gothic" w:eastAsia="Times New Roman" w:hAnsi="Century Gothic" w:cs="Arial"/>
          <w:sz w:val="24"/>
          <w:szCs w:val="24"/>
        </w:rPr>
        <w:t xml:space="preserve"> was quite unique. He was chosen for a particular role in life that made him different from others.</w:t>
      </w:r>
    </w:p>
    <w:p w:rsidR="00745F18" w:rsidRDefault="00745F18" w:rsidP="00745F18">
      <w:pPr>
        <w:spacing w:after="0" w:line="240" w:lineRule="auto"/>
        <w:rPr>
          <w:rFonts w:ascii="Century Gothic" w:eastAsia="Times New Roman" w:hAnsi="Century Gothic" w:cs="Arial"/>
          <w:b/>
          <w:bCs/>
          <w:sz w:val="24"/>
          <w:szCs w:val="24"/>
        </w:rPr>
      </w:pPr>
      <w:r w:rsidRPr="00441DB1">
        <w:rPr>
          <w:rFonts w:ascii="Century Gothic" w:eastAsia="Times New Roman" w:hAnsi="Century Gothic" w:cs="Arial"/>
          <w:b/>
          <w:bCs/>
          <w:sz w:val="24"/>
          <w:szCs w:val="24"/>
        </w:rPr>
        <w:t>ALL: But Phillip welcomed him into the community of Christ. Further down the road he baptized the eunuch.</w:t>
      </w:r>
    </w:p>
    <w:p w:rsidR="00F43BAB" w:rsidRDefault="00F43BAB" w:rsidP="00745F18">
      <w:pPr>
        <w:spacing w:after="0" w:line="240" w:lineRule="auto"/>
        <w:rPr>
          <w:rFonts w:ascii="Century Gothic" w:eastAsia="Times New Roman" w:hAnsi="Century Gothic" w:cs="Arial"/>
          <w:b/>
          <w:bCs/>
          <w:sz w:val="24"/>
          <w:szCs w:val="24"/>
        </w:rPr>
      </w:pPr>
    </w:p>
    <w:p w:rsidR="00F43BAB" w:rsidRPr="00441DB1" w:rsidRDefault="00F43BAB" w:rsidP="00745F18">
      <w:pPr>
        <w:spacing w:after="0" w:line="240" w:lineRule="auto"/>
        <w:rPr>
          <w:rFonts w:ascii="Century Gothic" w:eastAsia="Times New Roman" w:hAnsi="Century Gothic" w:cs="Times New Roman"/>
          <w:color w:val="auto"/>
          <w:sz w:val="24"/>
          <w:szCs w:val="24"/>
        </w:rPr>
      </w:pPr>
    </w:p>
    <w:p w:rsidR="00745F18" w:rsidRPr="00441DB1" w:rsidRDefault="00745F18" w:rsidP="00745F18">
      <w:pPr>
        <w:spacing w:after="0" w:line="240" w:lineRule="auto"/>
        <w:rPr>
          <w:rFonts w:ascii="Century Gothic" w:eastAsia="Times New Roman" w:hAnsi="Century Gothic" w:cs="Times New Roman"/>
          <w:color w:val="auto"/>
          <w:sz w:val="24"/>
          <w:szCs w:val="24"/>
        </w:rPr>
      </w:pPr>
      <w:r w:rsidRPr="00441DB1">
        <w:rPr>
          <w:rFonts w:ascii="Century Gothic" w:eastAsia="Times New Roman" w:hAnsi="Century Gothic" w:cs="Arial"/>
          <w:sz w:val="24"/>
          <w:szCs w:val="24"/>
        </w:rPr>
        <w:t>One: This is an example for Holladay United Church of Christ, how to treat the stranger, the one who is different.</w:t>
      </w:r>
    </w:p>
    <w:p w:rsidR="00745F18" w:rsidRPr="00441DB1" w:rsidRDefault="00745F18" w:rsidP="00745F18">
      <w:pPr>
        <w:spacing w:after="0" w:line="240" w:lineRule="auto"/>
        <w:rPr>
          <w:rFonts w:ascii="Century Gothic" w:eastAsia="Times New Roman" w:hAnsi="Century Gothic" w:cs="Times New Roman"/>
          <w:color w:val="auto"/>
          <w:sz w:val="24"/>
          <w:szCs w:val="24"/>
        </w:rPr>
      </w:pPr>
      <w:r w:rsidRPr="00441DB1">
        <w:rPr>
          <w:rFonts w:ascii="Century Gothic" w:eastAsia="Times New Roman" w:hAnsi="Century Gothic" w:cs="Arial"/>
          <w:b/>
          <w:bCs/>
          <w:sz w:val="24"/>
          <w:szCs w:val="24"/>
        </w:rPr>
        <w:t>ALL: Whoever you are, if you are a stranger, if you are different from others in our church or our city, if your color or your sexual orientation is distinctive, God unconditionally welcomes you here. And the community of Holladay UCC, in following the example of our God, welcomes you as well.</w:t>
      </w:r>
      <w:r>
        <w:rPr>
          <w:rFonts w:ascii="Century Gothic" w:eastAsia="Times New Roman" w:hAnsi="Century Gothic" w:cs="Times New Roman"/>
          <w:color w:val="auto"/>
          <w:sz w:val="24"/>
          <w:szCs w:val="24"/>
        </w:rPr>
        <w:tab/>
      </w:r>
      <w:r w:rsidRPr="00441DB1">
        <w:rPr>
          <w:rFonts w:ascii="Century Gothic" w:eastAsia="Times New Roman" w:hAnsi="Century Gothic" w:cs="Arial"/>
          <w:b/>
          <w:bCs/>
          <w:sz w:val="24"/>
          <w:szCs w:val="24"/>
        </w:rPr>
        <w:t>Amen.</w:t>
      </w:r>
    </w:p>
    <w:p w:rsidR="00745F18" w:rsidRPr="00441DB1" w:rsidRDefault="00745F18" w:rsidP="00745F18">
      <w:pPr>
        <w:spacing w:after="0" w:line="240" w:lineRule="auto"/>
        <w:rPr>
          <w:rFonts w:ascii="Century Gothic" w:eastAsia="Times New Roman" w:hAnsi="Century Gothic" w:cs="Times New Roman"/>
          <w:color w:val="auto"/>
          <w:sz w:val="24"/>
          <w:szCs w:val="24"/>
        </w:rPr>
      </w:pPr>
    </w:p>
    <w:p w:rsidR="00745F18" w:rsidRPr="00441DB1" w:rsidRDefault="00745F18" w:rsidP="00745F18">
      <w:pPr>
        <w:spacing w:after="0" w:line="240" w:lineRule="auto"/>
        <w:rPr>
          <w:rFonts w:ascii="Century Gothic" w:eastAsia="Times New Roman" w:hAnsi="Century Gothic" w:cs="Times New Roman"/>
          <w:color w:val="auto"/>
          <w:sz w:val="24"/>
          <w:szCs w:val="24"/>
        </w:rPr>
      </w:pPr>
      <w:r w:rsidRPr="00441DB1">
        <w:rPr>
          <w:rFonts w:ascii="Century Gothic" w:eastAsia="Times New Roman" w:hAnsi="Century Gothic" w:cs="Arial"/>
          <w:color w:val="auto"/>
          <w:sz w:val="24"/>
          <w:szCs w:val="24"/>
        </w:rPr>
        <w:t>↑</w:t>
      </w:r>
      <w:r w:rsidRPr="00441DB1">
        <w:rPr>
          <w:rFonts w:ascii="Century Gothic" w:eastAsia="Times New Roman" w:hAnsi="Century Gothic" w:cs="Arial"/>
          <w:i/>
          <w:iCs/>
          <w:color w:val="auto"/>
          <w:sz w:val="24"/>
          <w:szCs w:val="24"/>
        </w:rPr>
        <w:t xml:space="preserve">Opening Song </w:t>
      </w:r>
      <w:r w:rsidRPr="00C7305A">
        <w:rPr>
          <w:rFonts w:ascii="Century Gothic" w:eastAsia="Times New Roman" w:hAnsi="Century Gothic" w:cs="Arial"/>
          <w:i/>
          <w:iCs/>
          <w:color w:val="auto"/>
          <w:sz w:val="24"/>
          <w:szCs w:val="24"/>
        </w:rPr>
        <w:tab/>
      </w:r>
      <w:r w:rsidRPr="00C7305A">
        <w:rPr>
          <w:rFonts w:ascii="Century Gothic" w:eastAsia="Times New Roman" w:hAnsi="Century Gothic" w:cs="Arial"/>
          <w:i/>
          <w:iCs/>
          <w:color w:val="auto"/>
          <w:sz w:val="24"/>
          <w:szCs w:val="24"/>
        </w:rPr>
        <w:tab/>
      </w:r>
      <w:r w:rsidRPr="00441DB1">
        <w:rPr>
          <w:rFonts w:ascii="Century Gothic" w:eastAsia="Times New Roman" w:hAnsi="Century Gothic" w:cs="Arial"/>
          <w:i/>
          <w:iCs/>
          <w:color w:val="auto"/>
          <w:sz w:val="24"/>
          <w:szCs w:val="24"/>
        </w:rPr>
        <w:t>“On the Turning Away”</w:t>
      </w:r>
      <w:r w:rsidRPr="00C7305A">
        <w:rPr>
          <w:rFonts w:ascii="Century Gothic" w:eastAsia="Times New Roman" w:hAnsi="Century Gothic" w:cs="Arial"/>
          <w:i/>
          <w:iCs/>
          <w:color w:val="auto"/>
          <w:sz w:val="24"/>
          <w:szCs w:val="24"/>
        </w:rPr>
        <w:tab/>
      </w:r>
      <w:r w:rsidRPr="00C7305A">
        <w:rPr>
          <w:rFonts w:ascii="Century Gothic" w:eastAsia="Times New Roman" w:hAnsi="Century Gothic" w:cs="Arial"/>
          <w:i/>
          <w:iCs/>
          <w:color w:val="auto"/>
          <w:sz w:val="24"/>
          <w:szCs w:val="24"/>
        </w:rPr>
        <w:tab/>
      </w:r>
      <w:r w:rsidRPr="00C7305A">
        <w:rPr>
          <w:rFonts w:ascii="Century Gothic" w:eastAsia="Times New Roman" w:hAnsi="Century Gothic" w:cs="Arial"/>
          <w:i/>
          <w:iCs/>
          <w:color w:val="auto"/>
          <w:sz w:val="24"/>
          <w:szCs w:val="24"/>
        </w:rPr>
        <w:tab/>
      </w:r>
      <w:r w:rsidRPr="00441DB1">
        <w:rPr>
          <w:rFonts w:ascii="Century Gothic" w:eastAsia="Times New Roman" w:hAnsi="Century Gothic" w:cs="Arial"/>
          <w:i/>
          <w:iCs/>
          <w:color w:val="auto"/>
          <w:sz w:val="24"/>
          <w:szCs w:val="24"/>
        </w:rPr>
        <w:t>Pink Floyd</w:t>
      </w:r>
    </w:p>
    <w:p w:rsidR="00745F18" w:rsidRPr="00F43BAB" w:rsidRDefault="00745F18" w:rsidP="00745F18">
      <w:pPr>
        <w:spacing w:after="0" w:line="240" w:lineRule="auto"/>
        <w:ind w:left="360"/>
        <w:rPr>
          <w:rFonts w:ascii="Century Gothic" w:eastAsia="Times New Roman" w:hAnsi="Century Gothic" w:cs="Arial"/>
          <w:b/>
          <w:color w:val="auto"/>
        </w:rPr>
      </w:pPr>
    </w:p>
    <w:p w:rsidR="00745F18" w:rsidRPr="00F43BAB" w:rsidRDefault="00745F18" w:rsidP="00745F18">
      <w:pPr>
        <w:spacing w:after="0" w:line="240" w:lineRule="auto"/>
        <w:ind w:left="360"/>
        <w:rPr>
          <w:rFonts w:ascii="Century Gothic" w:eastAsia="Times New Roman" w:hAnsi="Century Gothic" w:cs="Times New Roman"/>
          <w:b/>
          <w:color w:val="auto"/>
        </w:rPr>
      </w:pPr>
      <w:r w:rsidRPr="00F43BAB">
        <w:rPr>
          <w:rFonts w:ascii="Century Gothic" w:eastAsia="Times New Roman" w:hAnsi="Century Gothic" w:cs="Arial"/>
          <w:b/>
          <w:color w:val="auto"/>
        </w:rPr>
        <w:t>On the turning away</w:t>
      </w:r>
    </w:p>
    <w:p w:rsidR="00745F18" w:rsidRPr="00F43BAB" w:rsidRDefault="00745F18" w:rsidP="00745F18">
      <w:pPr>
        <w:spacing w:after="0" w:line="240" w:lineRule="auto"/>
        <w:ind w:left="360"/>
        <w:rPr>
          <w:rFonts w:ascii="Century Gothic" w:eastAsia="Times New Roman" w:hAnsi="Century Gothic" w:cs="Times New Roman"/>
          <w:b/>
          <w:color w:val="auto"/>
        </w:rPr>
      </w:pPr>
      <w:r w:rsidRPr="00F43BAB">
        <w:rPr>
          <w:rFonts w:ascii="Century Gothic" w:eastAsia="Times New Roman" w:hAnsi="Century Gothic" w:cs="Arial"/>
          <w:b/>
          <w:color w:val="auto"/>
        </w:rPr>
        <w:t>From the pale and downtrodden</w:t>
      </w:r>
    </w:p>
    <w:p w:rsidR="00745F18" w:rsidRPr="00F43BAB" w:rsidRDefault="00745F18" w:rsidP="00745F18">
      <w:pPr>
        <w:spacing w:after="0" w:line="240" w:lineRule="auto"/>
        <w:ind w:left="360"/>
        <w:rPr>
          <w:rFonts w:ascii="Century Gothic" w:eastAsia="Times New Roman" w:hAnsi="Century Gothic" w:cs="Times New Roman"/>
          <w:b/>
          <w:color w:val="auto"/>
        </w:rPr>
      </w:pPr>
      <w:r w:rsidRPr="00F43BAB">
        <w:rPr>
          <w:rFonts w:ascii="Century Gothic" w:eastAsia="Times New Roman" w:hAnsi="Century Gothic" w:cs="Arial"/>
          <w:b/>
          <w:color w:val="auto"/>
        </w:rPr>
        <w:t>And the words they say</w:t>
      </w:r>
    </w:p>
    <w:p w:rsidR="00745F18" w:rsidRPr="00F43BAB" w:rsidRDefault="00745F18" w:rsidP="00745F18">
      <w:pPr>
        <w:spacing w:after="0" w:line="240" w:lineRule="auto"/>
        <w:ind w:left="360"/>
        <w:rPr>
          <w:rFonts w:ascii="Century Gothic" w:eastAsia="Times New Roman" w:hAnsi="Century Gothic" w:cs="Times New Roman"/>
          <w:b/>
          <w:color w:val="auto"/>
        </w:rPr>
      </w:pPr>
      <w:r w:rsidRPr="00F43BAB">
        <w:rPr>
          <w:rFonts w:ascii="Century Gothic" w:eastAsia="Times New Roman" w:hAnsi="Century Gothic" w:cs="Arial"/>
          <w:b/>
          <w:color w:val="auto"/>
        </w:rPr>
        <w:t>Which we won't understand</w:t>
      </w:r>
    </w:p>
    <w:p w:rsidR="00745F18" w:rsidRPr="00F43BAB" w:rsidRDefault="00745F18" w:rsidP="00745F18">
      <w:pPr>
        <w:spacing w:after="0" w:line="240" w:lineRule="auto"/>
        <w:ind w:left="360"/>
        <w:rPr>
          <w:rFonts w:ascii="Century Gothic" w:eastAsia="Times New Roman" w:hAnsi="Century Gothic" w:cs="Times New Roman"/>
          <w:b/>
          <w:color w:val="auto"/>
        </w:rPr>
      </w:pPr>
      <w:r w:rsidRPr="00F43BAB">
        <w:rPr>
          <w:rFonts w:ascii="Century Gothic" w:eastAsia="Times New Roman" w:hAnsi="Century Gothic" w:cs="Arial"/>
          <w:b/>
          <w:color w:val="auto"/>
        </w:rPr>
        <w:t>Don't accept that what's happening</w:t>
      </w:r>
    </w:p>
    <w:p w:rsidR="00745F18" w:rsidRPr="00F43BAB" w:rsidRDefault="00745F18" w:rsidP="00745F18">
      <w:pPr>
        <w:spacing w:after="0" w:line="240" w:lineRule="auto"/>
        <w:ind w:left="360"/>
        <w:rPr>
          <w:rFonts w:ascii="Century Gothic" w:eastAsia="Times New Roman" w:hAnsi="Century Gothic" w:cs="Times New Roman"/>
          <w:b/>
          <w:color w:val="auto"/>
        </w:rPr>
      </w:pPr>
      <w:r w:rsidRPr="00F43BAB">
        <w:rPr>
          <w:rFonts w:ascii="Century Gothic" w:eastAsia="Times New Roman" w:hAnsi="Century Gothic" w:cs="Arial"/>
          <w:b/>
          <w:color w:val="auto"/>
        </w:rPr>
        <w:t xml:space="preserve">Is just a case of others' </w:t>
      </w:r>
      <w:proofErr w:type="gramStart"/>
      <w:r w:rsidRPr="00F43BAB">
        <w:rPr>
          <w:rFonts w:ascii="Century Gothic" w:eastAsia="Times New Roman" w:hAnsi="Century Gothic" w:cs="Arial"/>
          <w:b/>
          <w:color w:val="auto"/>
        </w:rPr>
        <w:t>suffering</w:t>
      </w:r>
      <w:proofErr w:type="gramEnd"/>
    </w:p>
    <w:p w:rsidR="00745F18" w:rsidRPr="00F43BAB" w:rsidRDefault="00745F18" w:rsidP="00745F18">
      <w:pPr>
        <w:spacing w:after="0" w:line="240" w:lineRule="auto"/>
        <w:ind w:left="360"/>
        <w:rPr>
          <w:rFonts w:ascii="Century Gothic" w:eastAsia="Times New Roman" w:hAnsi="Century Gothic" w:cs="Times New Roman"/>
          <w:b/>
          <w:color w:val="auto"/>
        </w:rPr>
      </w:pPr>
      <w:r w:rsidRPr="00F43BAB">
        <w:rPr>
          <w:rFonts w:ascii="Century Gothic" w:eastAsia="Times New Roman" w:hAnsi="Century Gothic" w:cs="Arial"/>
          <w:b/>
          <w:color w:val="auto"/>
        </w:rPr>
        <w:t>Or you'll find that you're joining in</w:t>
      </w:r>
    </w:p>
    <w:p w:rsidR="00745F18" w:rsidRPr="00F43BAB" w:rsidRDefault="00745F18" w:rsidP="00745F18">
      <w:pPr>
        <w:spacing w:after="0" w:line="240" w:lineRule="auto"/>
        <w:ind w:left="360"/>
        <w:rPr>
          <w:rFonts w:ascii="Century Gothic" w:eastAsia="Times New Roman" w:hAnsi="Century Gothic" w:cs="Arial"/>
          <w:b/>
          <w:color w:val="auto"/>
        </w:rPr>
      </w:pPr>
      <w:r w:rsidRPr="00F43BAB">
        <w:rPr>
          <w:rFonts w:ascii="Century Gothic" w:eastAsia="Times New Roman" w:hAnsi="Century Gothic" w:cs="Arial"/>
          <w:b/>
          <w:color w:val="auto"/>
        </w:rPr>
        <w:t>The turning away</w:t>
      </w:r>
    </w:p>
    <w:p w:rsidR="00745F18" w:rsidRPr="00F43BAB" w:rsidRDefault="00745F18" w:rsidP="00745F18">
      <w:pPr>
        <w:spacing w:after="0" w:line="240" w:lineRule="auto"/>
        <w:ind w:left="360"/>
        <w:rPr>
          <w:rFonts w:ascii="Century Gothic" w:eastAsia="Times New Roman" w:hAnsi="Century Gothic" w:cs="Times New Roman"/>
          <w:b/>
          <w:color w:val="auto"/>
        </w:rPr>
      </w:pPr>
    </w:p>
    <w:p w:rsidR="00745F18" w:rsidRPr="00F43BAB" w:rsidRDefault="00745F18" w:rsidP="00745F18">
      <w:pPr>
        <w:spacing w:after="0" w:line="240" w:lineRule="auto"/>
        <w:ind w:left="360"/>
        <w:rPr>
          <w:rFonts w:ascii="Century Gothic" w:eastAsia="Times New Roman" w:hAnsi="Century Gothic" w:cs="Times New Roman"/>
          <w:b/>
          <w:color w:val="auto"/>
        </w:rPr>
      </w:pPr>
      <w:r w:rsidRPr="00F43BAB">
        <w:rPr>
          <w:rFonts w:ascii="Century Gothic" w:eastAsia="Times New Roman" w:hAnsi="Century Gothic" w:cs="Arial"/>
          <w:b/>
          <w:color w:val="auto"/>
        </w:rPr>
        <w:t>It's a sin that somehow</w:t>
      </w:r>
    </w:p>
    <w:p w:rsidR="00745F18" w:rsidRPr="00F43BAB" w:rsidRDefault="00745F18" w:rsidP="00745F18">
      <w:pPr>
        <w:spacing w:after="0" w:line="240" w:lineRule="auto"/>
        <w:ind w:left="360"/>
        <w:rPr>
          <w:rFonts w:ascii="Century Gothic" w:eastAsia="Times New Roman" w:hAnsi="Century Gothic" w:cs="Times New Roman"/>
          <w:b/>
          <w:color w:val="auto"/>
        </w:rPr>
      </w:pPr>
      <w:r w:rsidRPr="00F43BAB">
        <w:rPr>
          <w:rFonts w:ascii="Century Gothic" w:eastAsia="Times New Roman" w:hAnsi="Century Gothic" w:cs="Arial"/>
          <w:b/>
          <w:color w:val="auto"/>
        </w:rPr>
        <w:t>Light is changing to shadow</w:t>
      </w:r>
    </w:p>
    <w:p w:rsidR="00745F18" w:rsidRPr="00F43BAB" w:rsidRDefault="00745F18" w:rsidP="00745F18">
      <w:pPr>
        <w:spacing w:after="0" w:line="240" w:lineRule="auto"/>
        <w:ind w:left="360"/>
        <w:rPr>
          <w:rFonts w:ascii="Century Gothic" w:eastAsia="Times New Roman" w:hAnsi="Century Gothic" w:cs="Times New Roman"/>
          <w:b/>
          <w:color w:val="auto"/>
        </w:rPr>
      </w:pPr>
      <w:r w:rsidRPr="00F43BAB">
        <w:rPr>
          <w:rFonts w:ascii="Century Gothic" w:eastAsia="Times New Roman" w:hAnsi="Century Gothic" w:cs="Arial"/>
          <w:b/>
          <w:color w:val="auto"/>
        </w:rPr>
        <w:t>And casting its shroud over all we have known</w:t>
      </w:r>
    </w:p>
    <w:p w:rsidR="00745F18" w:rsidRPr="00F43BAB" w:rsidRDefault="00745F18" w:rsidP="00745F18">
      <w:pPr>
        <w:spacing w:after="0" w:line="240" w:lineRule="auto"/>
        <w:ind w:left="360"/>
        <w:rPr>
          <w:rFonts w:ascii="Century Gothic" w:eastAsia="Times New Roman" w:hAnsi="Century Gothic" w:cs="Times New Roman"/>
          <w:b/>
          <w:color w:val="auto"/>
        </w:rPr>
      </w:pPr>
      <w:r w:rsidRPr="00F43BAB">
        <w:rPr>
          <w:rFonts w:ascii="Century Gothic" w:eastAsia="Times New Roman" w:hAnsi="Century Gothic" w:cs="Arial"/>
          <w:b/>
          <w:color w:val="auto"/>
        </w:rPr>
        <w:t>Unaware how the ranks have grown</w:t>
      </w:r>
    </w:p>
    <w:p w:rsidR="00745F18" w:rsidRPr="00F43BAB" w:rsidRDefault="00745F18" w:rsidP="00745F18">
      <w:pPr>
        <w:spacing w:after="0" w:line="240" w:lineRule="auto"/>
        <w:ind w:left="360"/>
        <w:rPr>
          <w:rFonts w:ascii="Century Gothic" w:eastAsia="Times New Roman" w:hAnsi="Century Gothic" w:cs="Times New Roman"/>
          <w:b/>
          <w:color w:val="auto"/>
        </w:rPr>
      </w:pPr>
      <w:r w:rsidRPr="00F43BAB">
        <w:rPr>
          <w:rFonts w:ascii="Century Gothic" w:eastAsia="Times New Roman" w:hAnsi="Century Gothic" w:cs="Arial"/>
          <w:b/>
          <w:color w:val="auto"/>
        </w:rPr>
        <w:t>Driven on by a heart of stone</w:t>
      </w:r>
    </w:p>
    <w:p w:rsidR="00745F18" w:rsidRPr="00F43BAB" w:rsidRDefault="00745F18" w:rsidP="00745F18">
      <w:pPr>
        <w:spacing w:after="0" w:line="240" w:lineRule="auto"/>
        <w:ind w:left="360"/>
        <w:rPr>
          <w:rFonts w:ascii="Century Gothic" w:eastAsia="Times New Roman" w:hAnsi="Century Gothic" w:cs="Times New Roman"/>
          <w:b/>
          <w:color w:val="auto"/>
        </w:rPr>
      </w:pPr>
      <w:r w:rsidRPr="00F43BAB">
        <w:rPr>
          <w:rFonts w:ascii="Century Gothic" w:eastAsia="Times New Roman" w:hAnsi="Century Gothic" w:cs="Arial"/>
          <w:b/>
          <w:color w:val="auto"/>
        </w:rPr>
        <w:t>We could find that we're all alone</w:t>
      </w:r>
    </w:p>
    <w:p w:rsidR="00745F18" w:rsidRPr="00F43BAB" w:rsidRDefault="00745F18" w:rsidP="00745F18">
      <w:pPr>
        <w:spacing w:after="0" w:line="240" w:lineRule="auto"/>
        <w:ind w:left="360"/>
        <w:rPr>
          <w:rFonts w:ascii="Century Gothic" w:eastAsia="Times New Roman" w:hAnsi="Century Gothic" w:cs="Arial"/>
          <w:b/>
          <w:color w:val="auto"/>
        </w:rPr>
      </w:pPr>
      <w:r w:rsidRPr="00F43BAB">
        <w:rPr>
          <w:rFonts w:ascii="Century Gothic" w:eastAsia="Times New Roman" w:hAnsi="Century Gothic" w:cs="Arial"/>
          <w:b/>
          <w:color w:val="auto"/>
        </w:rPr>
        <w:t>In the dream of the proud</w:t>
      </w:r>
    </w:p>
    <w:p w:rsidR="00745F18" w:rsidRPr="00F43BAB" w:rsidRDefault="00745F18" w:rsidP="00745F18">
      <w:pPr>
        <w:spacing w:after="0" w:line="240" w:lineRule="auto"/>
        <w:ind w:left="360"/>
        <w:rPr>
          <w:rFonts w:ascii="Century Gothic" w:eastAsia="Times New Roman" w:hAnsi="Century Gothic" w:cs="Times New Roman"/>
          <w:b/>
          <w:color w:val="auto"/>
        </w:rPr>
      </w:pPr>
    </w:p>
    <w:p w:rsidR="00745F18" w:rsidRPr="00F43BAB" w:rsidRDefault="00745F18" w:rsidP="00745F18">
      <w:pPr>
        <w:spacing w:after="0" w:line="240" w:lineRule="auto"/>
        <w:ind w:left="360"/>
        <w:rPr>
          <w:rFonts w:ascii="Century Gothic" w:eastAsia="Times New Roman" w:hAnsi="Century Gothic" w:cs="Times New Roman"/>
          <w:b/>
          <w:color w:val="auto"/>
        </w:rPr>
      </w:pPr>
      <w:r w:rsidRPr="00F43BAB">
        <w:rPr>
          <w:rFonts w:ascii="Century Gothic" w:eastAsia="Times New Roman" w:hAnsi="Century Gothic" w:cs="Arial"/>
          <w:b/>
          <w:color w:val="auto"/>
        </w:rPr>
        <w:t>On the wings of the night</w:t>
      </w:r>
    </w:p>
    <w:p w:rsidR="00745F18" w:rsidRPr="00F43BAB" w:rsidRDefault="00745F18" w:rsidP="00745F18">
      <w:pPr>
        <w:spacing w:after="0" w:line="240" w:lineRule="auto"/>
        <w:ind w:left="360"/>
        <w:rPr>
          <w:rFonts w:ascii="Century Gothic" w:eastAsia="Times New Roman" w:hAnsi="Century Gothic" w:cs="Times New Roman"/>
          <w:b/>
          <w:color w:val="auto"/>
        </w:rPr>
      </w:pPr>
      <w:r w:rsidRPr="00F43BAB">
        <w:rPr>
          <w:rFonts w:ascii="Century Gothic" w:eastAsia="Times New Roman" w:hAnsi="Century Gothic" w:cs="Arial"/>
          <w:b/>
          <w:color w:val="auto"/>
        </w:rPr>
        <w:t>As the daytime is stirring</w:t>
      </w:r>
    </w:p>
    <w:p w:rsidR="00745F18" w:rsidRPr="00F43BAB" w:rsidRDefault="00745F18" w:rsidP="00745F18">
      <w:pPr>
        <w:spacing w:after="0" w:line="240" w:lineRule="auto"/>
        <w:ind w:left="360"/>
        <w:rPr>
          <w:rFonts w:ascii="Century Gothic" w:eastAsia="Times New Roman" w:hAnsi="Century Gothic" w:cs="Times New Roman"/>
          <w:b/>
          <w:color w:val="auto"/>
        </w:rPr>
      </w:pPr>
      <w:r w:rsidRPr="00F43BAB">
        <w:rPr>
          <w:rFonts w:ascii="Century Gothic" w:eastAsia="Times New Roman" w:hAnsi="Century Gothic" w:cs="Arial"/>
          <w:b/>
          <w:color w:val="auto"/>
        </w:rPr>
        <w:t>Where the speechless unite in a silent accord</w:t>
      </w:r>
    </w:p>
    <w:p w:rsidR="00745F18" w:rsidRPr="00F43BAB" w:rsidRDefault="00745F18" w:rsidP="00745F18">
      <w:pPr>
        <w:spacing w:after="0" w:line="240" w:lineRule="auto"/>
        <w:ind w:left="360"/>
        <w:rPr>
          <w:rFonts w:ascii="Century Gothic" w:eastAsia="Times New Roman" w:hAnsi="Century Gothic" w:cs="Times New Roman"/>
          <w:b/>
          <w:color w:val="auto"/>
        </w:rPr>
      </w:pPr>
      <w:r w:rsidRPr="00F43BAB">
        <w:rPr>
          <w:rFonts w:ascii="Century Gothic" w:eastAsia="Times New Roman" w:hAnsi="Century Gothic" w:cs="Arial"/>
          <w:b/>
          <w:color w:val="auto"/>
        </w:rPr>
        <w:t>Using words you will find are strange</w:t>
      </w:r>
    </w:p>
    <w:p w:rsidR="00745F18" w:rsidRPr="00F43BAB" w:rsidRDefault="00745F18" w:rsidP="00745F18">
      <w:pPr>
        <w:spacing w:after="0" w:line="240" w:lineRule="auto"/>
        <w:ind w:left="360"/>
        <w:rPr>
          <w:rFonts w:ascii="Century Gothic" w:eastAsia="Times New Roman" w:hAnsi="Century Gothic" w:cs="Times New Roman"/>
          <w:b/>
          <w:color w:val="auto"/>
        </w:rPr>
      </w:pPr>
      <w:proofErr w:type="spellStart"/>
      <w:r w:rsidRPr="00F43BAB">
        <w:rPr>
          <w:rFonts w:ascii="Century Gothic" w:eastAsia="Times New Roman" w:hAnsi="Century Gothic" w:cs="Arial"/>
          <w:b/>
          <w:color w:val="auto"/>
        </w:rPr>
        <w:t>Mesmerised</w:t>
      </w:r>
      <w:proofErr w:type="spellEnd"/>
      <w:r w:rsidRPr="00F43BAB">
        <w:rPr>
          <w:rFonts w:ascii="Century Gothic" w:eastAsia="Times New Roman" w:hAnsi="Century Gothic" w:cs="Arial"/>
          <w:b/>
          <w:color w:val="auto"/>
        </w:rPr>
        <w:t xml:space="preserve"> as they light the flame</w:t>
      </w:r>
    </w:p>
    <w:p w:rsidR="00745F18" w:rsidRPr="00F43BAB" w:rsidRDefault="00745F18" w:rsidP="00745F18">
      <w:pPr>
        <w:spacing w:after="0" w:line="240" w:lineRule="auto"/>
        <w:ind w:left="360"/>
        <w:rPr>
          <w:rFonts w:ascii="Century Gothic" w:eastAsia="Times New Roman" w:hAnsi="Century Gothic" w:cs="Arial"/>
          <w:b/>
          <w:color w:val="auto"/>
        </w:rPr>
      </w:pPr>
      <w:r w:rsidRPr="00F43BAB">
        <w:rPr>
          <w:rFonts w:ascii="Century Gothic" w:eastAsia="Times New Roman" w:hAnsi="Century Gothic" w:cs="Arial"/>
          <w:b/>
          <w:color w:val="auto"/>
        </w:rPr>
        <w:t>Feel the new wind of change</w:t>
      </w:r>
    </w:p>
    <w:p w:rsidR="00745F18" w:rsidRPr="00F43BAB" w:rsidRDefault="00745F18" w:rsidP="00745F18">
      <w:pPr>
        <w:spacing w:after="0" w:line="240" w:lineRule="auto"/>
        <w:ind w:left="360"/>
        <w:rPr>
          <w:rFonts w:ascii="Century Gothic" w:eastAsia="Times New Roman" w:hAnsi="Century Gothic" w:cs="Times New Roman"/>
          <w:b/>
          <w:color w:val="auto"/>
        </w:rPr>
      </w:pPr>
      <w:r w:rsidRPr="00F43BAB">
        <w:rPr>
          <w:rFonts w:ascii="Century Gothic" w:eastAsia="Times New Roman" w:hAnsi="Century Gothic" w:cs="Arial"/>
          <w:b/>
          <w:color w:val="auto"/>
        </w:rPr>
        <w:t>On the wings of the night</w:t>
      </w:r>
    </w:p>
    <w:p w:rsidR="00F43BAB" w:rsidRPr="00F43BAB" w:rsidRDefault="00F43BAB" w:rsidP="00745F18">
      <w:pPr>
        <w:spacing w:after="0" w:line="240" w:lineRule="auto"/>
        <w:ind w:left="360"/>
        <w:rPr>
          <w:rFonts w:ascii="Century Gothic" w:eastAsia="Times New Roman" w:hAnsi="Century Gothic" w:cs="Arial"/>
          <w:b/>
          <w:color w:val="auto"/>
        </w:rPr>
      </w:pPr>
    </w:p>
    <w:p w:rsidR="00745F18" w:rsidRPr="00F43BAB" w:rsidRDefault="00745F18" w:rsidP="00745F18">
      <w:pPr>
        <w:spacing w:after="0" w:line="240" w:lineRule="auto"/>
        <w:ind w:left="360"/>
        <w:rPr>
          <w:rFonts w:ascii="Century Gothic" w:eastAsia="Times New Roman" w:hAnsi="Century Gothic" w:cs="Times New Roman"/>
          <w:b/>
          <w:color w:val="auto"/>
        </w:rPr>
      </w:pPr>
      <w:r w:rsidRPr="00F43BAB">
        <w:rPr>
          <w:rFonts w:ascii="Century Gothic" w:eastAsia="Times New Roman" w:hAnsi="Century Gothic" w:cs="Arial"/>
          <w:b/>
          <w:color w:val="auto"/>
        </w:rPr>
        <w:t>No more turning away</w:t>
      </w:r>
    </w:p>
    <w:p w:rsidR="00745F18" w:rsidRPr="00F43BAB" w:rsidRDefault="00745F18" w:rsidP="00745F18">
      <w:pPr>
        <w:spacing w:after="0" w:line="240" w:lineRule="auto"/>
        <w:ind w:left="360"/>
        <w:rPr>
          <w:rFonts w:ascii="Century Gothic" w:eastAsia="Times New Roman" w:hAnsi="Century Gothic" w:cs="Times New Roman"/>
          <w:b/>
          <w:color w:val="auto"/>
        </w:rPr>
      </w:pPr>
      <w:r w:rsidRPr="00F43BAB">
        <w:rPr>
          <w:rFonts w:ascii="Century Gothic" w:eastAsia="Times New Roman" w:hAnsi="Century Gothic" w:cs="Arial"/>
          <w:b/>
          <w:color w:val="auto"/>
        </w:rPr>
        <w:t>From the weak and the weary</w:t>
      </w:r>
    </w:p>
    <w:p w:rsidR="00745F18" w:rsidRPr="00F43BAB" w:rsidRDefault="00745F18" w:rsidP="00745F18">
      <w:pPr>
        <w:spacing w:after="0" w:line="240" w:lineRule="auto"/>
        <w:ind w:left="360"/>
        <w:rPr>
          <w:rFonts w:ascii="Century Gothic" w:eastAsia="Times New Roman" w:hAnsi="Century Gothic" w:cs="Times New Roman"/>
          <w:b/>
          <w:color w:val="auto"/>
        </w:rPr>
      </w:pPr>
      <w:r w:rsidRPr="00F43BAB">
        <w:rPr>
          <w:rFonts w:ascii="Century Gothic" w:eastAsia="Times New Roman" w:hAnsi="Century Gothic" w:cs="Arial"/>
          <w:b/>
          <w:color w:val="auto"/>
        </w:rPr>
        <w:t>No more turning away from the coldness inside</w:t>
      </w:r>
    </w:p>
    <w:p w:rsidR="00745F18" w:rsidRPr="00F43BAB" w:rsidRDefault="00745F18" w:rsidP="00745F18">
      <w:pPr>
        <w:spacing w:after="0" w:line="240" w:lineRule="auto"/>
        <w:ind w:left="360"/>
        <w:rPr>
          <w:rFonts w:ascii="Century Gothic" w:eastAsia="Times New Roman" w:hAnsi="Century Gothic" w:cs="Times New Roman"/>
          <w:b/>
          <w:color w:val="auto"/>
        </w:rPr>
      </w:pPr>
      <w:r w:rsidRPr="00F43BAB">
        <w:rPr>
          <w:rFonts w:ascii="Century Gothic" w:eastAsia="Times New Roman" w:hAnsi="Century Gothic" w:cs="Arial"/>
          <w:b/>
          <w:color w:val="auto"/>
        </w:rPr>
        <w:t>Just a world that we all must share</w:t>
      </w:r>
    </w:p>
    <w:p w:rsidR="00745F18" w:rsidRPr="00F43BAB" w:rsidRDefault="00745F18" w:rsidP="00745F18">
      <w:pPr>
        <w:spacing w:after="0" w:line="240" w:lineRule="auto"/>
        <w:ind w:left="360"/>
        <w:rPr>
          <w:rFonts w:ascii="Century Gothic" w:eastAsia="Times New Roman" w:hAnsi="Century Gothic" w:cs="Times New Roman"/>
          <w:b/>
          <w:color w:val="auto"/>
        </w:rPr>
      </w:pPr>
      <w:r w:rsidRPr="00F43BAB">
        <w:rPr>
          <w:rFonts w:ascii="Century Gothic" w:eastAsia="Times New Roman" w:hAnsi="Century Gothic" w:cs="Arial"/>
          <w:b/>
          <w:color w:val="auto"/>
        </w:rPr>
        <w:lastRenderedPageBreak/>
        <w:t>It's not enough just to stand and stare</w:t>
      </w:r>
    </w:p>
    <w:p w:rsidR="00745F18" w:rsidRPr="00F43BAB" w:rsidRDefault="00745F18" w:rsidP="00745F18">
      <w:pPr>
        <w:spacing w:after="0" w:line="240" w:lineRule="auto"/>
        <w:ind w:left="360"/>
        <w:rPr>
          <w:rFonts w:ascii="Century Gothic" w:eastAsia="Times New Roman" w:hAnsi="Century Gothic" w:cs="Times New Roman"/>
          <w:b/>
          <w:color w:val="auto"/>
        </w:rPr>
      </w:pPr>
      <w:r w:rsidRPr="00F43BAB">
        <w:rPr>
          <w:rFonts w:ascii="Century Gothic" w:eastAsia="Times New Roman" w:hAnsi="Century Gothic" w:cs="Arial"/>
          <w:b/>
          <w:color w:val="auto"/>
        </w:rPr>
        <w:t>Is it only a dream that there'll be</w:t>
      </w:r>
    </w:p>
    <w:p w:rsidR="00745F18" w:rsidRPr="00F43BAB" w:rsidRDefault="00745F18" w:rsidP="00745F18">
      <w:pPr>
        <w:spacing w:after="0" w:line="240" w:lineRule="auto"/>
        <w:ind w:left="360"/>
        <w:rPr>
          <w:rFonts w:ascii="Century Gothic" w:eastAsia="Times New Roman" w:hAnsi="Century Gothic" w:cs="Times New Roman"/>
          <w:b/>
          <w:color w:val="auto"/>
        </w:rPr>
      </w:pPr>
      <w:r w:rsidRPr="00F43BAB">
        <w:rPr>
          <w:rFonts w:ascii="Century Gothic" w:eastAsia="Times New Roman" w:hAnsi="Century Gothic" w:cs="Arial"/>
          <w:b/>
          <w:color w:val="auto"/>
        </w:rPr>
        <w:t>No more turning away?</w:t>
      </w:r>
    </w:p>
    <w:p w:rsidR="00745F18" w:rsidRPr="00441DB1" w:rsidRDefault="00745F18" w:rsidP="00745F18">
      <w:pPr>
        <w:spacing w:after="0" w:line="240" w:lineRule="auto"/>
        <w:rPr>
          <w:rFonts w:ascii="Century Gothic" w:eastAsia="Times New Roman" w:hAnsi="Century Gothic" w:cs="Times New Roman"/>
          <w:color w:val="auto"/>
          <w:sz w:val="24"/>
          <w:szCs w:val="24"/>
        </w:rPr>
      </w:pPr>
    </w:p>
    <w:p w:rsidR="00745F18" w:rsidRPr="00C67D35" w:rsidRDefault="00745F18" w:rsidP="00745F18">
      <w:pPr>
        <w:spacing w:after="0" w:line="240" w:lineRule="auto"/>
        <w:rPr>
          <w:rFonts w:ascii="Century Gothic" w:eastAsia="Times New Roman" w:hAnsi="Century Gothic" w:cs="Times New Roman"/>
          <w:color w:val="auto"/>
          <w:sz w:val="24"/>
          <w:szCs w:val="24"/>
        </w:rPr>
      </w:pPr>
      <w:bookmarkStart w:id="0" w:name="_GoBack"/>
      <w:r w:rsidRPr="00C67D35">
        <w:rPr>
          <w:rFonts w:ascii="Century Gothic" w:eastAsia="Times New Roman" w:hAnsi="Century Gothic" w:cs="Arial"/>
          <w:iCs/>
          <w:sz w:val="24"/>
          <w:szCs w:val="24"/>
        </w:rPr>
        <w:t>Scripture</w:t>
      </w:r>
      <w:r w:rsidRPr="00C67D35">
        <w:rPr>
          <w:rFonts w:ascii="Century Gothic" w:eastAsia="Times New Roman" w:hAnsi="Century Gothic" w:cs="Arial"/>
          <w:sz w:val="24"/>
          <w:szCs w:val="24"/>
        </w:rPr>
        <w:tab/>
      </w:r>
      <w:r w:rsidRPr="00C67D35">
        <w:rPr>
          <w:rFonts w:ascii="Century Gothic" w:eastAsia="Times New Roman" w:hAnsi="Century Gothic" w:cs="Arial"/>
          <w:sz w:val="24"/>
          <w:szCs w:val="24"/>
        </w:rPr>
        <w:tab/>
      </w:r>
      <w:r w:rsidRPr="00C67D35">
        <w:rPr>
          <w:rFonts w:ascii="Century Gothic" w:eastAsia="Times New Roman" w:hAnsi="Century Gothic" w:cs="Arial"/>
          <w:sz w:val="24"/>
          <w:szCs w:val="24"/>
        </w:rPr>
        <w:tab/>
      </w:r>
      <w:r w:rsidRPr="00C67D35">
        <w:rPr>
          <w:rFonts w:ascii="Century Gothic" w:eastAsia="Times New Roman" w:hAnsi="Century Gothic" w:cs="Arial"/>
          <w:sz w:val="24"/>
          <w:szCs w:val="24"/>
        </w:rPr>
        <w:tab/>
      </w:r>
      <w:r w:rsidRPr="00C67D35">
        <w:rPr>
          <w:rFonts w:ascii="Century Gothic" w:eastAsia="Times New Roman" w:hAnsi="Century Gothic" w:cs="Arial"/>
          <w:sz w:val="24"/>
          <w:szCs w:val="24"/>
        </w:rPr>
        <w:tab/>
      </w:r>
      <w:r w:rsidRPr="00C67D35">
        <w:rPr>
          <w:rFonts w:ascii="Century Gothic" w:eastAsia="Times New Roman" w:hAnsi="Century Gothic" w:cs="Arial"/>
          <w:sz w:val="24"/>
          <w:szCs w:val="24"/>
        </w:rPr>
        <w:tab/>
      </w:r>
      <w:r w:rsidRPr="00C67D35">
        <w:rPr>
          <w:rFonts w:ascii="Century Gothic" w:eastAsia="Times New Roman" w:hAnsi="Century Gothic" w:cs="Arial"/>
          <w:sz w:val="24"/>
          <w:szCs w:val="24"/>
        </w:rPr>
        <w:tab/>
      </w:r>
      <w:r w:rsidRPr="00C67D35">
        <w:rPr>
          <w:rFonts w:ascii="Century Gothic" w:eastAsia="Times New Roman" w:hAnsi="Century Gothic" w:cs="Arial"/>
          <w:sz w:val="24"/>
          <w:szCs w:val="24"/>
        </w:rPr>
        <w:tab/>
        <w:t>Acts 8:26-40</w:t>
      </w:r>
    </w:p>
    <w:bookmarkEnd w:id="0"/>
    <w:p w:rsidR="00745F18" w:rsidRPr="00441DB1" w:rsidRDefault="00745F18" w:rsidP="00745F18">
      <w:pPr>
        <w:spacing w:after="0" w:line="240" w:lineRule="auto"/>
        <w:rPr>
          <w:rFonts w:ascii="Century Gothic" w:eastAsia="Times New Roman" w:hAnsi="Century Gothic" w:cs="Times New Roman"/>
          <w:color w:val="auto"/>
          <w:sz w:val="24"/>
          <w:szCs w:val="24"/>
        </w:rPr>
      </w:pPr>
    </w:p>
    <w:p w:rsidR="002956F2" w:rsidRPr="00722133" w:rsidRDefault="002956F2" w:rsidP="002956F2">
      <w:pPr>
        <w:spacing w:after="0" w:line="240" w:lineRule="auto"/>
        <w:rPr>
          <w:rFonts w:ascii="Century Gothic" w:eastAsia="Times New Roman" w:hAnsi="Century Gothic" w:cs="Arial"/>
          <w:i/>
          <w:sz w:val="24"/>
          <w:szCs w:val="24"/>
        </w:rPr>
      </w:pPr>
      <w:r w:rsidRPr="00722133">
        <w:rPr>
          <w:rFonts w:ascii="Century Gothic" w:eastAsia="Times New Roman" w:hAnsi="Century Gothic" w:cs="Arial"/>
          <w:i/>
          <w:iCs/>
          <w:sz w:val="24"/>
          <w:szCs w:val="24"/>
        </w:rPr>
        <w:t>Reflection</w:t>
      </w:r>
      <w:r w:rsidRPr="00722133">
        <w:rPr>
          <w:rFonts w:ascii="Century Gothic" w:eastAsia="Times New Roman" w:hAnsi="Century Gothic" w:cs="Arial"/>
          <w:i/>
          <w:sz w:val="24"/>
          <w:szCs w:val="24"/>
        </w:rPr>
        <w:tab/>
      </w:r>
      <w:r w:rsidRPr="00722133">
        <w:rPr>
          <w:rFonts w:ascii="Century Gothic" w:eastAsia="Times New Roman" w:hAnsi="Century Gothic" w:cs="Arial"/>
          <w:i/>
          <w:sz w:val="24"/>
          <w:szCs w:val="24"/>
        </w:rPr>
        <w:tab/>
      </w:r>
      <w:r w:rsidRPr="00722133">
        <w:rPr>
          <w:rFonts w:ascii="Century Gothic" w:eastAsia="Times New Roman" w:hAnsi="Century Gothic" w:cs="Arial"/>
          <w:i/>
          <w:sz w:val="24"/>
          <w:szCs w:val="24"/>
        </w:rPr>
        <w:tab/>
        <w:t xml:space="preserve">“What’s </w:t>
      </w:r>
      <w:proofErr w:type="gramStart"/>
      <w:r w:rsidRPr="00722133">
        <w:rPr>
          <w:rFonts w:ascii="Century Gothic" w:eastAsia="Times New Roman" w:hAnsi="Century Gothic" w:cs="Arial"/>
          <w:i/>
          <w:sz w:val="24"/>
          <w:szCs w:val="24"/>
        </w:rPr>
        <w:t>Missing</w:t>
      </w:r>
      <w:proofErr w:type="gramEnd"/>
      <w:r w:rsidRPr="00722133">
        <w:rPr>
          <w:rFonts w:ascii="Century Gothic" w:eastAsia="Times New Roman" w:hAnsi="Century Gothic" w:cs="Arial"/>
          <w:i/>
          <w:sz w:val="24"/>
          <w:szCs w:val="24"/>
        </w:rPr>
        <w:t>?”</w:t>
      </w:r>
      <w:r w:rsidRPr="00722133">
        <w:rPr>
          <w:rFonts w:ascii="Century Gothic" w:eastAsia="Times New Roman" w:hAnsi="Century Gothic" w:cs="Arial"/>
          <w:i/>
          <w:sz w:val="24"/>
          <w:szCs w:val="24"/>
        </w:rPr>
        <w:tab/>
      </w:r>
      <w:r w:rsidRPr="00722133">
        <w:rPr>
          <w:rFonts w:ascii="Century Gothic" w:eastAsia="Times New Roman" w:hAnsi="Century Gothic" w:cs="Arial"/>
          <w:i/>
          <w:sz w:val="24"/>
          <w:szCs w:val="24"/>
        </w:rPr>
        <w:tab/>
        <w:t xml:space="preserve">Rev. Brent </w:t>
      </w:r>
      <w:proofErr w:type="spellStart"/>
      <w:r w:rsidRPr="00722133">
        <w:rPr>
          <w:rFonts w:ascii="Century Gothic" w:eastAsia="Times New Roman" w:hAnsi="Century Gothic" w:cs="Arial"/>
          <w:i/>
          <w:sz w:val="24"/>
          <w:szCs w:val="24"/>
        </w:rPr>
        <w:t>Gundlah</w:t>
      </w:r>
      <w:proofErr w:type="spellEnd"/>
    </w:p>
    <w:p w:rsidR="002956F2" w:rsidRDefault="002956F2" w:rsidP="002956F2">
      <w:pPr>
        <w:spacing w:after="0" w:line="240" w:lineRule="auto"/>
        <w:rPr>
          <w:rFonts w:ascii="Century Gothic" w:eastAsia="Times New Roman" w:hAnsi="Century Gothic" w:cs="Times New Roman"/>
          <w:color w:val="auto"/>
          <w:sz w:val="24"/>
          <w:szCs w:val="24"/>
        </w:rPr>
      </w:pPr>
    </w:p>
    <w:p w:rsidR="002956F2" w:rsidRDefault="002956F2" w:rsidP="002956F2">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color w:val="auto"/>
          <w:sz w:val="24"/>
          <w:szCs w:val="24"/>
        </w:rPr>
        <w:t>Children’s Time</w:t>
      </w:r>
      <w:r>
        <w:rPr>
          <w:rFonts w:ascii="Century Gothic" w:eastAsia="Times New Roman" w:hAnsi="Century Gothic" w:cs="Arial"/>
          <w:i/>
          <w:iCs/>
          <w:color w:val="auto"/>
          <w:sz w:val="24"/>
          <w:szCs w:val="24"/>
        </w:rPr>
        <w:tab/>
      </w:r>
      <w:r>
        <w:rPr>
          <w:rFonts w:ascii="Century Gothic" w:eastAsia="Times New Roman" w:hAnsi="Century Gothic" w:cs="Arial"/>
          <w:i/>
          <w:iCs/>
          <w:color w:val="auto"/>
          <w:sz w:val="24"/>
          <w:szCs w:val="24"/>
        </w:rPr>
        <w:tab/>
      </w:r>
      <w:r>
        <w:rPr>
          <w:rFonts w:ascii="Century Gothic" w:eastAsia="Times New Roman" w:hAnsi="Century Gothic" w:cs="Arial"/>
          <w:i/>
          <w:iCs/>
          <w:color w:val="auto"/>
          <w:sz w:val="24"/>
          <w:szCs w:val="24"/>
        </w:rPr>
        <w:tab/>
      </w:r>
      <w:r>
        <w:rPr>
          <w:rFonts w:ascii="Century Gothic" w:eastAsia="Times New Roman" w:hAnsi="Century Gothic" w:cs="Arial"/>
          <w:i/>
          <w:iCs/>
          <w:color w:val="auto"/>
          <w:sz w:val="24"/>
          <w:szCs w:val="24"/>
        </w:rPr>
        <w:tab/>
      </w:r>
      <w:r>
        <w:rPr>
          <w:rFonts w:ascii="Century Gothic" w:eastAsia="Times New Roman" w:hAnsi="Century Gothic" w:cs="Arial"/>
          <w:i/>
          <w:iCs/>
          <w:color w:val="auto"/>
          <w:sz w:val="24"/>
          <w:szCs w:val="24"/>
        </w:rPr>
        <w:tab/>
      </w:r>
      <w:r>
        <w:rPr>
          <w:rFonts w:ascii="Century Gothic" w:eastAsia="Times New Roman" w:hAnsi="Century Gothic" w:cs="Arial"/>
          <w:i/>
          <w:iCs/>
          <w:color w:val="auto"/>
          <w:sz w:val="24"/>
          <w:szCs w:val="24"/>
        </w:rPr>
        <w:tab/>
        <w:t>Rev. Chelsea Page</w:t>
      </w:r>
    </w:p>
    <w:p w:rsidR="002956F2" w:rsidRDefault="002956F2" w:rsidP="002956F2">
      <w:pPr>
        <w:spacing w:after="0" w:line="240" w:lineRule="auto"/>
        <w:rPr>
          <w:rFonts w:ascii="Century Gothic" w:eastAsia="Times New Roman" w:hAnsi="Century Gothic" w:cs="Times New Roman"/>
          <w:color w:val="auto"/>
          <w:sz w:val="24"/>
          <w:szCs w:val="24"/>
        </w:rPr>
      </w:pPr>
    </w:p>
    <w:p w:rsidR="002956F2" w:rsidRPr="00722133" w:rsidRDefault="002956F2" w:rsidP="002956F2">
      <w:pPr>
        <w:spacing w:after="0" w:line="240" w:lineRule="auto"/>
        <w:rPr>
          <w:rFonts w:ascii="Century Gothic" w:eastAsia="Times New Roman" w:hAnsi="Century Gothic" w:cs="Times New Roman"/>
          <w:i/>
          <w:color w:val="auto"/>
          <w:sz w:val="24"/>
          <w:szCs w:val="24"/>
        </w:rPr>
      </w:pPr>
      <w:r w:rsidRPr="00722133">
        <w:rPr>
          <w:rFonts w:ascii="Century Gothic" w:eastAsia="Times New Roman" w:hAnsi="Century Gothic" w:cs="Times New Roman"/>
          <w:i/>
          <w:color w:val="auto"/>
          <w:sz w:val="24"/>
          <w:szCs w:val="24"/>
        </w:rPr>
        <w:t>Holy Communion</w:t>
      </w:r>
      <w:r w:rsidRPr="00722133">
        <w:rPr>
          <w:rFonts w:ascii="Century Gothic" w:eastAsia="Times New Roman" w:hAnsi="Century Gothic" w:cs="Times New Roman"/>
          <w:i/>
          <w:color w:val="auto"/>
          <w:sz w:val="24"/>
          <w:szCs w:val="24"/>
        </w:rPr>
        <w:tab/>
      </w:r>
      <w:r w:rsidRPr="00722133">
        <w:rPr>
          <w:rFonts w:ascii="Century Gothic" w:eastAsia="Times New Roman" w:hAnsi="Century Gothic" w:cs="Times New Roman"/>
          <w:i/>
          <w:color w:val="auto"/>
          <w:sz w:val="24"/>
          <w:szCs w:val="24"/>
        </w:rPr>
        <w:tab/>
      </w:r>
      <w:r w:rsidRPr="00722133">
        <w:rPr>
          <w:rFonts w:ascii="Century Gothic" w:eastAsia="Times New Roman" w:hAnsi="Century Gothic" w:cs="Times New Roman"/>
          <w:i/>
          <w:color w:val="auto"/>
          <w:sz w:val="24"/>
          <w:szCs w:val="24"/>
        </w:rPr>
        <w:tab/>
      </w:r>
      <w:r w:rsidRPr="00722133">
        <w:rPr>
          <w:rFonts w:ascii="Century Gothic" w:eastAsia="Times New Roman" w:hAnsi="Century Gothic" w:cs="Times New Roman"/>
          <w:i/>
          <w:color w:val="auto"/>
          <w:sz w:val="24"/>
          <w:szCs w:val="24"/>
        </w:rPr>
        <w:tab/>
      </w:r>
      <w:r w:rsidRPr="00722133">
        <w:rPr>
          <w:rFonts w:ascii="Century Gothic" w:eastAsia="Times New Roman" w:hAnsi="Century Gothic" w:cs="Times New Roman"/>
          <w:i/>
          <w:color w:val="auto"/>
          <w:sz w:val="24"/>
          <w:szCs w:val="24"/>
        </w:rPr>
        <w:tab/>
      </w:r>
      <w:r w:rsidRPr="00722133">
        <w:rPr>
          <w:rFonts w:ascii="Century Gothic" w:eastAsia="Times New Roman" w:hAnsi="Century Gothic" w:cs="Times New Roman"/>
          <w:i/>
          <w:color w:val="auto"/>
          <w:sz w:val="24"/>
          <w:szCs w:val="24"/>
        </w:rPr>
        <w:tab/>
        <w:t xml:space="preserve">Rev. Brent </w:t>
      </w:r>
      <w:proofErr w:type="spellStart"/>
      <w:r w:rsidRPr="00722133">
        <w:rPr>
          <w:rFonts w:ascii="Century Gothic" w:eastAsia="Times New Roman" w:hAnsi="Century Gothic" w:cs="Times New Roman"/>
          <w:i/>
          <w:color w:val="auto"/>
          <w:sz w:val="24"/>
          <w:szCs w:val="24"/>
        </w:rPr>
        <w:t>Gundlah</w:t>
      </w:r>
      <w:proofErr w:type="spellEnd"/>
    </w:p>
    <w:p w:rsidR="00745F18" w:rsidRPr="00441DB1" w:rsidRDefault="00745F18" w:rsidP="00745F18">
      <w:pPr>
        <w:spacing w:after="0" w:line="240" w:lineRule="auto"/>
        <w:rPr>
          <w:rFonts w:ascii="Century Gothic" w:eastAsia="Times New Roman" w:hAnsi="Century Gothic" w:cs="Times New Roman"/>
          <w:color w:val="auto"/>
          <w:sz w:val="24"/>
          <w:szCs w:val="24"/>
        </w:rPr>
      </w:pPr>
    </w:p>
    <w:p w:rsidR="00745F18" w:rsidRPr="00441DB1" w:rsidRDefault="00745F18" w:rsidP="00745F18">
      <w:pPr>
        <w:spacing w:after="0" w:line="240" w:lineRule="auto"/>
        <w:rPr>
          <w:rFonts w:ascii="Century Gothic" w:eastAsia="Times New Roman" w:hAnsi="Century Gothic" w:cs="Times New Roman"/>
          <w:color w:val="auto"/>
          <w:sz w:val="24"/>
          <w:szCs w:val="24"/>
        </w:rPr>
      </w:pPr>
      <w:r w:rsidRPr="00441DB1">
        <w:rPr>
          <w:rFonts w:ascii="Century Gothic" w:eastAsia="Times New Roman" w:hAnsi="Century Gothic" w:cs="Arial"/>
          <w:i/>
          <w:iCs/>
          <w:sz w:val="24"/>
          <w:szCs w:val="24"/>
        </w:rPr>
        <w:t>↑Words of Mission and Benediction</w:t>
      </w:r>
    </w:p>
    <w:p w:rsidR="00F43BAB" w:rsidRPr="00441DB1" w:rsidRDefault="00F43BAB" w:rsidP="00745F18">
      <w:pPr>
        <w:spacing w:after="0" w:line="240" w:lineRule="auto"/>
        <w:rPr>
          <w:rFonts w:ascii="Century Gothic" w:eastAsia="Times New Roman" w:hAnsi="Century Gothic" w:cs="Times New Roman"/>
          <w:color w:val="auto"/>
          <w:sz w:val="24"/>
          <w:szCs w:val="24"/>
        </w:rPr>
      </w:pPr>
    </w:p>
    <w:p w:rsidR="00745F18" w:rsidRPr="00441DB1" w:rsidRDefault="00745F18" w:rsidP="00745F18">
      <w:pPr>
        <w:spacing w:after="0" w:line="240" w:lineRule="auto"/>
        <w:rPr>
          <w:rFonts w:ascii="Century Gothic" w:eastAsia="Times New Roman" w:hAnsi="Century Gothic" w:cs="Times New Roman"/>
          <w:color w:val="auto"/>
          <w:sz w:val="24"/>
          <w:szCs w:val="24"/>
        </w:rPr>
      </w:pPr>
      <w:r w:rsidRPr="00441DB1">
        <w:rPr>
          <w:rFonts w:ascii="Century Gothic" w:eastAsia="Times New Roman" w:hAnsi="Century Gothic" w:cs="Arial"/>
          <w:color w:val="auto"/>
          <w:sz w:val="24"/>
          <w:szCs w:val="24"/>
        </w:rPr>
        <w:t>↑</w:t>
      </w:r>
      <w:r w:rsidRPr="00441DB1">
        <w:rPr>
          <w:rFonts w:ascii="Century Gothic" w:eastAsia="Times New Roman" w:hAnsi="Century Gothic" w:cs="Arial"/>
          <w:i/>
          <w:iCs/>
          <w:color w:val="auto"/>
          <w:sz w:val="24"/>
          <w:szCs w:val="24"/>
        </w:rPr>
        <w:t>Closing Song</w:t>
      </w:r>
      <w:r w:rsidRPr="00C7305A">
        <w:rPr>
          <w:rFonts w:ascii="Century Gothic" w:eastAsia="Times New Roman" w:hAnsi="Century Gothic" w:cs="Arial"/>
          <w:i/>
          <w:iCs/>
          <w:color w:val="auto"/>
          <w:sz w:val="24"/>
          <w:szCs w:val="24"/>
        </w:rPr>
        <w:tab/>
      </w:r>
      <w:r w:rsidRPr="00C7305A">
        <w:rPr>
          <w:rFonts w:ascii="Century Gothic" w:eastAsia="Times New Roman" w:hAnsi="Century Gothic" w:cs="Arial"/>
          <w:i/>
          <w:iCs/>
          <w:color w:val="auto"/>
          <w:sz w:val="24"/>
          <w:szCs w:val="24"/>
        </w:rPr>
        <w:tab/>
      </w:r>
      <w:r w:rsidRPr="00441DB1">
        <w:rPr>
          <w:rFonts w:ascii="Century Gothic" w:eastAsia="Times New Roman" w:hAnsi="Century Gothic" w:cs="Arial"/>
          <w:i/>
          <w:iCs/>
          <w:color w:val="auto"/>
          <w:sz w:val="24"/>
          <w:szCs w:val="24"/>
        </w:rPr>
        <w:t>“Come to the Feast”</w:t>
      </w:r>
      <w:r w:rsidRPr="00C7305A">
        <w:rPr>
          <w:rFonts w:ascii="Century Gothic" w:eastAsia="Times New Roman" w:hAnsi="Century Gothic" w:cs="Arial"/>
          <w:i/>
          <w:iCs/>
          <w:color w:val="auto"/>
          <w:sz w:val="24"/>
          <w:szCs w:val="24"/>
        </w:rPr>
        <w:tab/>
      </w:r>
      <w:r w:rsidRPr="00441DB1">
        <w:rPr>
          <w:rFonts w:ascii="Century Gothic" w:eastAsia="Times New Roman" w:hAnsi="Century Gothic" w:cs="Arial"/>
          <w:i/>
          <w:iCs/>
          <w:color w:val="auto"/>
          <w:sz w:val="24"/>
          <w:szCs w:val="24"/>
        </w:rPr>
        <w:t>Christopher Grundy</w:t>
      </w:r>
    </w:p>
    <w:p w:rsidR="00745F18" w:rsidRPr="00F43BAB" w:rsidRDefault="00745F18" w:rsidP="00745F18">
      <w:pPr>
        <w:spacing w:after="0" w:line="240" w:lineRule="auto"/>
        <w:jc w:val="center"/>
        <w:rPr>
          <w:rFonts w:ascii="Century Gothic" w:eastAsia="Times New Roman" w:hAnsi="Century Gothic" w:cs="Times New Roman"/>
          <w:b/>
          <w:color w:val="auto"/>
        </w:rPr>
      </w:pPr>
      <w:r w:rsidRPr="00F43BAB">
        <w:rPr>
          <w:rFonts w:ascii="Century Gothic" w:eastAsia="Times New Roman" w:hAnsi="Century Gothic" w:cs="Arial"/>
          <w:b/>
        </w:rPr>
        <w:t>They've got bars on the stained glass to keep all the blessings inside</w:t>
      </w:r>
    </w:p>
    <w:p w:rsidR="00745F18" w:rsidRPr="00F43BAB" w:rsidRDefault="00745F18" w:rsidP="00745F18">
      <w:pPr>
        <w:spacing w:after="0" w:line="240" w:lineRule="auto"/>
        <w:jc w:val="center"/>
        <w:rPr>
          <w:rFonts w:ascii="Century Gothic" w:eastAsia="Times New Roman" w:hAnsi="Century Gothic" w:cs="Times New Roman"/>
          <w:b/>
          <w:color w:val="auto"/>
        </w:rPr>
      </w:pPr>
      <w:r w:rsidRPr="00F43BAB">
        <w:rPr>
          <w:rFonts w:ascii="Century Gothic" w:eastAsia="Times New Roman" w:hAnsi="Century Gothic" w:cs="Arial"/>
          <w:b/>
        </w:rPr>
        <w:t>Locks and chains on the door to guard those gold crosses they hide</w:t>
      </w:r>
    </w:p>
    <w:p w:rsidR="00745F18" w:rsidRPr="00F43BAB" w:rsidRDefault="00745F18" w:rsidP="00745F18">
      <w:pPr>
        <w:spacing w:after="0" w:line="240" w:lineRule="auto"/>
        <w:jc w:val="center"/>
        <w:rPr>
          <w:rFonts w:ascii="Century Gothic" w:eastAsia="Times New Roman" w:hAnsi="Century Gothic" w:cs="Times New Roman"/>
          <w:b/>
          <w:color w:val="auto"/>
        </w:rPr>
      </w:pPr>
      <w:r w:rsidRPr="00F43BAB">
        <w:rPr>
          <w:rFonts w:ascii="Century Gothic" w:eastAsia="Times New Roman" w:hAnsi="Century Gothic" w:cs="Arial"/>
          <w:b/>
        </w:rPr>
        <w:t>But there's a man in the doorway who lives on the street</w:t>
      </w:r>
    </w:p>
    <w:p w:rsidR="00745F18" w:rsidRPr="00F43BAB" w:rsidRDefault="00745F18" w:rsidP="00745F18">
      <w:pPr>
        <w:spacing w:after="0" w:line="240" w:lineRule="auto"/>
        <w:jc w:val="center"/>
        <w:rPr>
          <w:rFonts w:ascii="Century Gothic" w:eastAsia="Times New Roman" w:hAnsi="Century Gothic" w:cs="Times New Roman"/>
          <w:b/>
          <w:color w:val="auto"/>
        </w:rPr>
      </w:pPr>
      <w:r w:rsidRPr="00F43BAB">
        <w:rPr>
          <w:rFonts w:ascii="Century Gothic" w:eastAsia="Times New Roman" w:hAnsi="Century Gothic" w:cs="Arial"/>
          <w:b/>
        </w:rPr>
        <w:t>He touches the chains and they fall at his feet, and he says,</w:t>
      </w:r>
    </w:p>
    <w:p w:rsidR="00745F18" w:rsidRPr="00F43BAB" w:rsidRDefault="00745F18" w:rsidP="00745F18">
      <w:pPr>
        <w:spacing w:after="0" w:line="240" w:lineRule="auto"/>
        <w:jc w:val="center"/>
        <w:rPr>
          <w:rFonts w:ascii="Century Gothic" w:eastAsia="Times New Roman" w:hAnsi="Century Gothic" w:cs="Times New Roman"/>
          <w:b/>
          <w:color w:val="auto"/>
        </w:rPr>
      </w:pPr>
      <w:r w:rsidRPr="00F43BAB">
        <w:rPr>
          <w:rFonts w:ascii="Century Gothic" w:eastAsia="Times New Roman" w:hAnsi="Century Gothic" w:cs="Arial"/>
          <w:b/>
        </w:rPr>
        <w:t>Come to the feast</w:t>
      </w:r>
    </w:p>
    <w:p w:rsidR="00745F18" w:rsidRPr="00F43BAB" w:rsidRDefault="00745F18" w:rsidP="00745F18">
      <w:pPr>
        <w:spacing w:after="0" w:line="240" w:lineRule="auto"/>
        <w:jc w:val="center"/>
        <w:rPr>
          <w:rFonts w:ascii="Century Gothic" w:eastAsia="Times New Roman" w:hAnsi="Century Gothic" w:cs="Times New Roman"/>
          <w:b/>
          <w:color w:val="auto"/>
        </w:rPr>
      </w:pPr>
      <w:r w:rsidRPr="00F43BAB">
        <w:rPr>
          <w:rFonts w:ascii="Century Gothic" w:eastAsia="Times New Roman" w:hAnsi="Century Gothic" w:cs="Arial"/>
          <w:b/>
        </w:rPr>
        <w:t>There's always room for one more, and there's all you can eat</w:t>
      </w:r>
    </w:p>
    <w:p w:rsidR="00745F18" w:rsidRPr="00F43BAB" w:rsidRDefault="00745F18" w:rsidP="00745F18">
      <w:pPr>
        <w:spacing w:after="0" w:line="240" w:lineRule="auto"/>
        <w:jc w:val="center"/>
        <w:rPr>
          <w:rFonts w:ascii="Century Gothic" w:eastAsia="Times New Roman" w:hAnsi="Century Gothic" w:cs="Times New Roman"/>
          <w:b/>
          <w:color w:val="auto"/>
        </w:rPr>
      </w:pPr>
      <w:r w:rsidRPr="00F43BAB">
        <w:rPr>
          <w:rFonts w:ascii="Century Gothic" w:eastAsia="Times New Roman" w:hAnsi="Century Gothic" w:cs="Arial"/>
          <w:b/>
        </w:rPr>
        <w:t>You can take some to go, gather all you can hold and then go</w:t>
      </w:r>
    </w:p>
    <w:p w:rsidR="00745F18" w:rsidRPr="00F43BAB" w:rsidRDefault="00745F18" w:rsidP="00745F18">
      <w:pPr>
        <w:spacing w:after="0" w:line="240" w:lineRule="auto"/>
        <w:jc w:val="center"/>
        <w:rPr>
          <w:rFonts w:ascii="Century Gothic" w:eastAsia="Times New Roman" w:hAnsi="Century Gothic" w:cs="Times New Roman"/>
          <w:b/>
          <w:color w:val="auto"/>
        </w:rPr>
      </w:pPr>
      <w:r w:rsidRPr="00F43BAB">
        <w:rPr>
          <w:rFonts w:ascii="Century Gothic" w:eastAsia="Times New Roman" w:hAnsi="Century Gothic" w:cs="Arial"/>
          <w:b/>
        </w:rPr>
        <w:t>Go spread the feast.</w:t>
      </w:r>
    </w:p>
    <w:p w:rsidR="00745F18" w:rsidRPr="00F43BAB" w:rsidRDefault="00745F18" w:rsidP="00745F18">
      <w:pPr>
        <w:spacing w:after="0" w:line="240" w:lineRule="auto"/>
        <w:jc w:val="center"/>
        <w:rPr>
          <w:rFonts w:ascii="Century Gothic" w:eastAsia="Times New Roman" w:hAnsi="Century Gothic" w:cs="Times New Roman"/>
          <w:b/>
          <w:color w:val="auto"/>
        </w:rPr>
      </w:pPr>
      <w:r w:rsidRPr="00F43BAB">
        <w:rPr>
          <w:rFonts w:ascii="Century Gothic" w:eastAsia="Times New Roman" w:hAnsi="Century Gothic" w:cs="Arial"/>
          <w:b/>
        </w:rPr>
        <w:t>She thought she was so big, she'd go without eating for days</w:t>
      </w:r>
    </w:p>
    <w:p w:rsidR="00745F18" w:rsidRPr="00F43BAB" w:rsidRDefault="00745F18" w:rsidP="00745F18">
      <w:pPr>
        <w:spacing w:after="0" w:line="240" w:lineRule="auto"/>
        <w:jc w:val="center"/>
        <w:rPr>
          <w:rFonts w:ascii="Century Gothic" w:eastAsia="Times New Roman" w:hAnsi="Century Gothic" w:cs="Times New Roman"/>
          <w:b/>
          <w:color w:val="auto"/>
        </w:rPr>
      </w:pPr>
      <w:r w:rsidRPr="00F43BAB">
        <w:rPr>
          <w:rFonts w:ascii="Century Gothic" w:eastAsia="Times New Roman" w:hAnsi="Century Gothic" w:cs="Arial"/>
          <w:b/>
        </w:rPr>
        <w:t>All her bones got so frail, and her heart was just wasting away</w:t>
      </w:r>
    </w:p>
    <w:p w:rsidR="00745F18" w:rsidRPr="00F43BAB" w:rsidRDefault="00745F18" w:rsidP="00745F18">
      <w:pPr>
        <w:spacing w:after="0" w:line="240" w:lineRule="auto"/>
        <w:jc w:val="center"/>
        <w:rPr>
          <w:rFonts w:ascii="Century Gothic" w:eastAsia="Times New Roman" w:hAnsi="Century Gothic" w:cs="Times New Roman"/>
          <w:b/>
          <w:color w:val="auto"/>
        </w:rPr>
      </w:pPr>
      <w:r w:rsidRPr="00F43BAB">
        <w:rPr>
          <w:rFonts w:ascii="Century Gothic" w:eastAsia="Times New Roman" w:hAnsi="Century Gothic" w:cs="Arial"/>
          <w:b/>
        </w:rPr>
        <w:t>But now she stands strong and whole at the table of grace</w:t>
      </w:r>
    </w:p>
    <w:p w:rsidR="00745F18" w:rsidRPr="00F43BAB" w:rsidRDefault="00745F18" w:rsidP="00745F18">
      <w:pPr>
        <w:spacing w:after="0" w:line="240" w:lineRule="auto"/>
        <w:jc w:val="center"/>
        <w:rPr>
          <w:rFonts w:ascii="Century Gothic" w:eastAsia="Times New Roman" w:hAnsi="Century Gothic" w:cs="Times New Roman"/>
          <w:b/>
          <w:color w:val="auto"/>
        </w:rPr>
      </w:pPr>
      <w:r w:rsidRPr="00F43BAB">
        <w:rPr>
          <w:rFonts w:ascii="Century Gothic" w:eastAsia="Times New Roman" w:hAnsi="Century Gothic" w:cs="Arial"/>
          <w:b/>
        </w:rPr>
        <w:t>Tears fill the cup as the fall from her face, and she says</w:t>
      </w:r>
    </w:p>
    <w:p w:rsidR="00745F18" w:rsidRPr="00F43BAB" w:rsidRDefault="00745F18" w:rsidP="00745F18">
      <w:pPr>
        <w:spacing w:after="0" w:line="240" w:lineRule="auto"/>
        <w:jc w:val="center"/>
        <w:rPr>
          <w:rFonts w:ascii="Century Gothic" w:eastAsia="Times New Roman" w:hAnsi="Century Gothic" w:cs="Times New Roman"/>
          <w:b/>
          <w:color w:val="auto"/>
        </w:rPr>
      </w:pPr>
      <w:r w:rsidRPr="00F43BAB">
        <w:rPr>
          <w:rFonts w:ascii="Century Gothic" w:eastAsia="Times New Roman" w:hAnsi="Century Gothic" w:cs="Arial"/>
          <w:b/>
        </w:rPr>
        <w:t>Come to the feast</w:t>
      </w:r>
    </w:p>
    <w:p w:rsidR="00745F18" w:rsidRPr="00F43BAB" w:rsidRDefault="00745F18" w:rsidP="00745F18">
      <w:pPr>
        <w:spacing w:after="0" w:line="240" w:lineRule="auto"/>
        <w:jc w:val="center"/>
        <w:rPr>
          <w:rFonts w:ascii="Century Gothic" w:eastAsia="Times New Roman" w:hAnsi="Century Gothic" w:cs="Times New Roman"/>
          <w:b/>
          <w:color w:val="auto"/>
        </w:rPr>
      </w:pPr>
      <w:r w:rsidRPr="00F43BAB">
        <w:rPr>
          <w:rFonts w:ascii="Century Gothic" w:eastAsia="Times New Roman" w:hAnsi="Century Gothic" w:cs="Arial"/>
          <w:b/>
        </w:rPr>
        <w:t>There's always room for one more, and there's all you can eat</w:t>
      </w:r>
    </w:p>
    <w:p w:rsidR="00745F18" w:rsidRPr="00F43BAB" w:rsidRDefault="00745F18" w:rsidP="00745F18">
      <w:pPr>
        <w:spacing w:after="0" w:line="240" w:lineRule="auto"/>
        <w:jc w:val="center"/>
        <w:rPr>
          <w:rFonts w:ascii="Century Gothic" w:eastAsia="Times New Roman" w:hAnsi="Century Gothic" w:cs="Times New Roman"/>
          <w:b/>
          <w:color w:val="auto"/>
        </w:rPr>
      </w:pPr>
      <w:r w:rsidRPr="00F43BAB">
        <w:rPr>
          <w:rFonts w:ascii="Century Gothic" w:eastAsia="Times New Roman" w:hAnsi="Century Gothic" w:cs="Arial"/>
          <w:b/>
        </w:rPr>
        <w:t>You can take some to go, gather all you can hold and then go</w:t>
      </w:r>
    </w:p>
    <w:p w:rsidR="00745F18" w:rsidRPr="00F43BAB" w:rsidRDefault="00745F18" w:rsidP="00745F18">
      <w:pPr>
        <w:spacing w:after="0" w:line="240" w:lineRule="auto"/>
        <w:jc w:val="center"/>
        <w:rPr>
          <w:rFonts w:ascii="Century Gothic" w:eastAsia="Times New Roman" w:hAnsi="Century Gothic" w:cs="Times New Roman"/>
          <w:b/>
          <w:color w:val="auto"/>
        </w:rPr>
      </w:pPr>
      <w:r w:rsidRPr="00F43BAB">
        <w:rPr>
          <w:rFonts w:ascii="Century Gothic" w:eastAsia="Times New Roman" w:hAnsi="Century Gothic" w:cs="Arial"/>
          <w:b/>
        </w:rPr>
        <w:t>Go spread the feast.</w:t>
      </w:r>
    </w:p>
    <w:p w:rsidR="00745F18" w:rsidRPr="00F43BAB" w:rsidRDefault="00745F18" w:rsidP="00745F18">
      <w:pPr>
        <w:spacing w:after="0" w:line="240" w:lineRule="auto"/>
        <w:jc w:val="center"/>
        <w:rPr>
          <w:rFonts w:ascii="Century Gothic" w:eastAsia="Times New Roman" w:hAnsi="Century Gothic" w:cs="Times New Roman"/>
          <w:b/>
          <w:color w:val="auto"/>
        </w:rPr>
      </w:pPr>
      <w:r w:rsidRPr="00F43BAB">
        <w:rPr>
          <w:rFonts w:ascii="Century Gothic" w:eastAsia="Times New Roman" w:hAnsi="Century Gothic" w:cs="Arial"/>
          <w:b/>
        </w:rPr>
        <w:t>The candles are burning, the table is spread,</w:t>
      </w:r>
    </w:p>
    <w:p w:rsidR="00745F18" w:rsidRPr="00F43BAB" w:rsidRDefault="00745F18" w:rsidP="00745F18">
      <w:pPr>
        <w:spacing w:after="0" w:line="240" w:lineRule="auto"/>
        <w:jc w:val="center"/>
        <w:rPr>
          <w:rFonts w:ascii="Century Gothic" w:eastAsia="Times New Roman" w:hAnsi="Century Gothic" w:cs="Times New Roman"/>
          <w:b/>
          <w:color w:val="auto"/>
        </w:rPr>
      </w:pPr>
      <w:r w:rsidRPr="00F43BAB">
        <w:rPr>
          <w:rFonts w:ascii="Century Gothic" w:eastAsia="Times New Roman" w:hAnsi="Century Gothic" w:cs="Arial"/>
          <w:b/>
        </w:rPr>
        <w:t>A voice rings out clear like one back from the dead</w:t>
      </w:r>
    </w:p>
    <w:p w:rsidR="00745F18" w:rsidRPr="00F43BAB" w:rsidRDefault="00745F18" w:rsidP="00745F18">
      <w:pPr>
        <w:spacing w:after="0" w:line="240" w:lineRule="auto"/>
        <w:jc w:val="center"/>
        <w:rPr>
          <w:rFonts w:ascii="Century Gothic" w:eastAsia="Times New Roman" w:hAnsi="Century Gothic" w:cs="Times New Roman"/>
          <w:b/>
          <w:color w:val="auto"/>
        </w:rPr>
      </w:pPr>
      <w:r w:rsidRPr="00F43BAB">
        <w:rPr>
          <w:rFonts w:ascii="Century Gothic" w:eastAsia="Times New Roman" w:hAnsi="Century Gothic" w:cs="Arial"/>
          <w:b/>
        </w:rPr>
        <w:t>Out across the battlefields, up from the slums,</w:t>
      </w:r>
    </w:p>
    <w:p w:rsidR="00745F18" w:rsidRPr="00F43BAB" w:rsidRDefault="00745F18" w:rsidP="00745F18">
      <w:pPr>
        <w:spacing w:after="0" w:line="240" w:lineRule="auto"/>
        <w:jc w:val="center"/>
        <w:rPr>
          <w:rFonts w:ascii="Century Gothic" w:eastAsia="Times New Roman" w:hAnsi="Century Gothic" w:cs="Times New Roman"/>
          <w:b/>
          <w:color w:val="auto"/>
        </w:rPr>
      </w:pPr>
      <w:r w:rsidRPr="00F43BAB">
        <w:rPr>
          <w:rFonts w:ascii="Century Gothic" w:eastAsia="Times New Roman" w:hAnsi="Century Gothic" w:cs="Arial"/>
          <w:b/>
        </w:rPr>
        <w:t>Over borders and color lines the same message comes, and it says</w:t>
      </w:r>
    </w:p>
    <w:p w:rsidR="00745F18" w:rsidRPr="00F43BAB" w:rsidRDefault="00745F18" w:rsidP="00745F18">
      <w:pPr>
        <w:spacing w:after="0" w:line="240" w:lineRule="auto"/>
        <w:jc w:val="center"/>
        <w:rPr>
          <w:rFonts w:ascii="Century Gothic" w:eastAsia="Times New Roman" w:hAnsi="Century Gothic" w:cs="Times New Roman"/>
          <w:b/>
          <w:color w:val="auto"/>
        </w:rPr>
      </w:pPr>
      <w:r w:rsidRPr="00F43BAB">
        <w:rPr>
          <w:rFonts w:ascii="Century Gothic" w:eastAsia="Times New Roman" w:hAnsi="Century Gothic" w:cs="Arial"/>
          <w:b/>
        </w:rPr>
        <w:t>Come to the feast</w:t>
      </w:r>
    </w:p>
    <w:p w:rsidR="00745F18" w:rsidRPr="00F43BAB" w:rsidRDefault="00745F18" w:rsidP="00745F18">
      <w:pPr>
        <w:spacing w:after="0" w:line="240" w:lineRule="auto"/>
        <w:jc w:val="center"/>
        <w:rPr>
          <w:rFonts w:ascii="Century Gothic" w:eastAsia="Times New Roman" w:hAnsi="Century Gothic" w:cs="Times New Roman"/>
          <w:b/>
          <w:color w:val="auto"/>
        </w:rPr>
      </w:pPr>
      <w:r w:rsidRPr="00F43BAB">
        <w:rPr>
          <w:rFonts w:ascii="Century Gothic" w:eastAsia="Times New Roman" w:hAnsi="Century Gothic" w:cs="Arial"/>
          <w:b/>
        </w:rPr>
        <w:t>There's always room for one more, and there's all you can eat</w:t>
      </w:r>
    </w:p>
    <w:p w:rsidR="00745F18" w:rsidRPr="00F43BAB" w:rsidRDefault="00745F18" w:rsidP="00745F18">
      <w:pPr>
        <w:spacing w:after="0" w:line="240" w:lineRule="auto"/>
        <w:jc w:val="center"/>
        <w:rPr>
          <w:rFonts w:ascii="Century Gothic" w:eastAsia="Times New Roman" w:hAnsi="Century Gothic" w:cs="Times New Roman"/>
          <w:b/>
          <w:color w:val="auto"/>
        </w:rPr>
      </w:pPr>
      <w:r w:rsidRPr="00F43BAB">
        <w:rPr>
          <w:rFonts w:ascii="Century Gothic" w:eastAsia="Times New Roman" w:hAnsi="Century Gothic" w:cs="Arial"/>
          <w:b/>
        </w:rPr>
        <w:t>You can take some to go, gather all you can hold and then go</w:t>
      </w:r>
    </w:p>
    <w:p w:rsidR="00745F18" w:rsidRPr="00F43BAB" w:rsidRDefault="00745F18" w:rsidP="00745F18">
      <w:pPr>
        <w:spacing w:after="0" w:line="240" w:lineRule="auto"/>
        <w:jc w:val="center"/>
        <w:rPr>
          <w:rFonts w:ascii="Century Gothic" w:eastAsia="Times New Roman" w:hAnsi="Century Gothic" w:cs="Times New Roman"/>
          <w:b/>
          <w:color w:val="auto"/>
        </w:rPr>
      </w:pPr>
      <w:r w:rsidRPr="00F43BAB">
        <w:rPr>
          <w:rFonts w:ascii="Century Gothic" w:eastAsia="Times New Roman" w:hAnsi="Century Gothic" w:cs="Arial"/>
          <w:b/>
        </w:rPr>
        <w:t>Go spread the feast.</w:t>
      </w:r>
    </w:p>
    <w:p w:rsidR="00745F18" w:rsidRPr="00F43BAB" w:rsidRDefault="00745F18" w:rsidP="00745F18">
      <w:pPr>
        <w:spacing w:after="0" w:line="240" w:lineRule="auto"/>
        <w:jc w:val="center"/>
        <w:rPr>
          <w:rFonts w:ascii="Century Gothic" w:eastAsia="Times New Roman" w:hAnsi="Century Gothic" w:cs="Times New Roman"/>
          <w:b/>
          <w:color w:val="auto"/>
        </w:rPr>
      </w:pPr>
      <w:r w:rsidRPr="00F43BAB">
        <w:rPr>
          <w:rFonts w:ascii="Century Gothic" w:eastAsia="Times New Roman" w:hAnsi="Century Gothic" w:cs="Arial"/>
          <w:b/>
        </w:rPr>
        <w:t>There's always room for one more, and there's all you can eat</w:t>
      </w:r>
    </w:p>
    <w:p w:rsidR="00745F18" w:rsidRPr="00F43BAB" w:rsidRDefault="00745F18" w:rsidP="00745F18">
      <w:pPr>
        <w:spacing w:after="0" w:line="240" w:lineRule="auto"/>
        <w:jc w:val="center"/>
        <w:rPr>
          <w:rFonts w:ascii="Century Gothic" w:eastAsia="Times New Roman" w:hAnsi="Century Gothic" w:cs="Times New Roman"/>
          <w:b/>
          <w:color w:val="auto"/>
        </w:rPr>
      </w:pPr>
      <w:r w:rsidRPr="00F43BAB">
        <w:rPr>
          <w:rFonts w:ascii="Century Gothic" w:eastAsia="Times New Roman" w:hAnsi="Century Gothic" w:cs="Arial"/>
          <w:b/>
        </w:rPr>
        <w:lastRenderedPageBreak/>
        <w:t>You can take some to go, gather all you can hold and then go</w:t>
      </w:r>
    </w:p>
    <w:p w:rsidR="00745F18" w:rsidRPr="00F43BAB" w:rsidRDefault="00745F18" w:rsidP="00745F18">
      <w:pPr>
        <w:spacing w:after="0" w:line="240" w:lineRule="auto"/>
        <w:jc w:val="center"/>
        <w:rPr>
          <w:rFonts w:ascii="Century Gothic" w:eastAsia="Times New Roman" w:hAnsi="Century Gothic" w:cs="Times New Roman"/>
          <w:b/>
          <w:color w:val="auto"/>
        </w:rPr>
      </w:pPr>
      <w:r w:rsidRPr="00F43BAB">
        <w:rPr>
          <w:rFonts w:ascii="Century Gothic" w:eastAsia="Times New Roman" w:hAnsi="Century Gothic" w:cs="Arial"/>
          <w:b/>
        </w:rPr>
        <w:t>Go spread the feast.</w:t>
      </w:r>
    </w:p>
    <w:p w:rsidR="00974D2B" w:rsidRDefault="00974D2B" w:rsidP="00881145">
      <w:pPr>
        <w:spacing w:after="0" w:line="240" w:lineRule="auto"/>
        <w:rPr>
          <w:rFonts w:ascii="Century Gothic" w:eastAsia="Times New Roman" w:hAnsi="Century Gothic" w:cs="Times New Roman"/>
          <w:color w:val="auto"/>
          <w:sz w:val="24"/>
          <w:szCs w:val="24"/>
        </w:rPr>
      </w:pPr>
    </w:p>
    <w:p w:rsidR="00974D2B" w:rsidRPr="005A7D26" w:rsidRDefault="00974D2B" w:rsidP="00881145">
      <w:pPr>
        <w:spacing w:after="0" w:line="240" w:lineRule="auto"/>
        <w:rPr>
          <w:rFonts w:ascii="Century Gothic" w:eastAsia="Times New Roman" w:hAnsi="Century Gothic" w:cs="Times New Roman"/>
          <w:color w:val="auto"/>
          <w:sz w:val="24"/>
          <w:szCs w:val="24"/>
        </w:rPr>
      </w:pPr>
    </w:p>
    <w:p w:rsidR="00745F18" w:rsidRPr="00441DB1" w:rsidRDefault="00745F18" w:rsidP="00745F18">
      <w:pPr>
        <w:spacing w:after="0" w:line="240" w:lineRule="auto"/>
        <w:rPr>
          <w:rFonts w:ascii="Century Gothic" w:eastAsia="Times New Roman" w:hAnsi="Century Gothic" w:cs="Times New Roman"/>
          <w:color w:val="auto"/>
          <w:sz w:val="24"/>
          <w:szCs w:val="24"/>
        </w:rPr>
      </w:pPr>
      <w:r w:rsidRPr="00441DB1">
        <w:rPr>
          <w:rFonts w:ascii="Century Gothic" w:eastAsia="Times New Roman" w:hAnsi="Century Gothic" w:cs="Arial"/>
          <w:b/>
          <w:bCs/>
          <w:i/>
          <w:iCs/>
          <w:sz w:val="24"/>
          <w:szCs w:val="24"/>
          <w:u w:val="single"/>
        </w:rPr>
        <w:t>Live Service on Zoom</w:t>
      </w:r>
    </w:p>
    <w:p w:rsidR="00745F18" w:rsidRPr="00441DB1" w:rsidRDefault="00745F18" w:rsidP="00745F18">
      <w:pPr>
        <w:spacing w:after="0" w:line="240" w:lineRule="auto"/>
        <w:rPr>
          <w:rFonts w:ascii="Century Gothic" w:eastAsia="Times New Roman" w:hAnsi="Century Gothic" w:cs="Times New Roman"/>
          <w:color w:val="auto"/>
          <w:sz w:val="24"/>
          <w:szCs w:val="24"/>
        </w:rPr>
      </w:pPr>
    </w:p>
    <w:p w:rsidR="00745F18" w:rsidRPr="00441DB1" w:rsidRDefault="00745F18" w:rsidP="00745F18">
      <w:pPr>
        <w:spacing w:after="0" w:line="240" w:lineRule="auto"/>
        <w:rPr>
          <w:rFonts w:ascii="Century Gothic" w:eastAsia="Times New Roman" w:hAnsi="Century Gothic" w:cs="Times New Roman"/>
          <w:color w:val="auto"/>
          <w:sz w:val="24"/>
          <w:szCs w:val="24"/>
        </w:rPr>
      </w:pPr>
      <w:r w:rsidRPr="00441DB1">
        <w:rPr>
          <w:rFonts w:ascii="Century Gothic" w:eastAsia="Times New Roman" w:hAnsi="Century Gothic" w:cs="Arial"/>
          <w:i/>
          <w:iCs/>
          <w:sz w:val="24"/>
          <w:szCs w:val="24"/>
        </w:rPr>
        <w:t>Call to Offering</w:t>
      </w:r>
    </w:p>
    <w:p w:rsidR="00745F18" w:rsidRPr="00441DB1" w:rsidRDefault="00745F18" w:rsidP="00745F18">
      <w:pPr>
        <w:spacing w:after="0" w:line="240" w:lineRule="auto"/>
        <w:rPr>
          <w:rFonts w:ascii="Century Gothic" w:eastAsia="Times New Roman" w:hAnsi="Century Gothic" w:cs="Times New Roman"/>
          <w:color w:val="auto"/>
          <w:sz w:val="24"/>
          <w:szCs w:val="24"/>
        </w:rPr>
      </w:pPr>
    </w:p>
    <w:p w:rsidR="00745F18" w:rsidRPr="00441DB1" w:rsidRDefault="00745F18" w:rsidP="00745F18">
      <w:pPr>
        <w:spacing w:after="0" w:line="240" w:lineRule="auto"/>
        <w:rPr>
          <w:rFonts w:ascii="Century Gothic" w:eastAsia="Times New Roman" w:hAnsi="Century Gothic" w:cs="Times New Roman"/>
          <w:color w:val="auto"/>
          <w:sz w:val="24"/>
          <w:szCs w:val="24"/>
        </w:rPr>
      </w:pPr>
      <w:r w:rsidRPr="00441DB1">
        <w:rPr>
          <w:rFonts w:ascii="Century Gothic" w:eastAsia="Times New Roman" w:hAnsi="Century Gothic" w:cs="Arial"/>
          <w:i/>
          <w:iCs/>
          <w:sz w:val="24"/>
          <w:szCs w:val="24"/>
        </w:rPr>
        <w:t>Prayer of Dedication</w:t>
      </w:r>
    </w:p>
    <w:p w:rsidR="00745F18" w:rsidRPr="00441DB1" w:rsidRDefault="00745F18" w:rsidP="00745F18">
      <w:pPr>
        <w:spacing w:after="0" w:line="240" w:lineRule="auto"/>
        <w:rPr>
          <w:rFonts w:ascii="Century Gothic" w:eastAsia="Times New Roman" w:hAnsi="Century Gothic" w:cs="Times New Roman"/>
          <w:color w:val="auto"/>
          <w:sz w:val="24"/>
          <w:szCs w:val="24"/>
        </w:rPr>
      </w:pPr>
    </w:p>
    <w:p w:rsidR="00745F18" w:rsidRPr="00441DB1" w:rsidRDefault="00745F18" w:rsidP="00745F18">
      <w:pPr>
        <w:spacing w:after="0" w:line="240" w:lineRule="auto"/>
        <w:rPr>
          <w:rFonts w:ascii="Century Gothic" w:eastAsia="Times New Roman" w:hAnsi="Century Gothic" w:cs="Times New Roman"/>
          <w:color w:val="auto"/>
          <w:sz w:val="24"/>
          <w:szCs w:val="24"/>
        </w:rPr>
      </w:pPr>
      <w:r w:rsidRPr="00441DB1">
        <w:rPr>
          <w:rFonts w:ascii="Century Gothic" w:eastAsia="Times New Roman" w:hAnsi="Century Gothic" w:cs="Arial"/>
          <w:i/>
          <w:iCs/>
          <w:sz w:val="24"/>
          <w:szCs w:val="24"/>
        </w:rPr>
        <w:t>Prayers of the Community</w:t>
      </w:r>
    </w:p>
    <w:p w:rsidR="00745F18" w:rsidRPr="00441DB1" w:rsidRDefault="00745F18" w:rsidP="00745F18">
      <w:pPr>
        <w:spacing w:after="0" w:line="240" w:lineRule="auto"/>
        <w:rPr>
          <w:rFonts w:ascii="Century Gothic" w:eastAsia="Times New Roman" w:hAnsi="Century Gothic" w:cs="Times New Roman"/>
          <w:color w:val="auto"/>
          <w:sz w:val="24"/>
          <w:szCs w:val="24"/>
        </w:rPr>
      </w:pPr>
      <w:r w:rsidRPr="00441DB1">
        <w:rPr>
          <w:rFonts w:ascii="Century Gothic" w:eastAsia="Times New Roman" w:hAnsi="Century Gothic" w:cs="Arial"/>
          <w:i/>
          <w:iCs/>
          <w:sz w:val="24"/>
          <w:szCs w:val="24"/>
        </w:rPr>
        <w:t>(If you would like to offer a prayer of gratitude or concern for someone or some situation please comment when you join the live service. Please use first names for security. The congregation will respond to each prayerful offering with the following words:</w:t>
      </w:r>
    </w:p>
    <w:p w:rsidR="00745F18" w:rsidRPr="00441DB1" w:rsidRDefault="00745F18" w:rsidP="00745F18">
      <w:pPr>
        <w:spacing w:after="0" w:line="240" w:lineRule="auto"/>
        <w:jc w:val="center"/>
        <w:rPr>
          <w:rFonts w:ascii="Century Gothic" w:eastAsia="Times New Roman" w:hAnsi="Century Gothic" w:cs="Times New Roman"/>
          <w:color w:val="auto"/>
          <w:sz w:val="24"/>
          <w:szCs w:val="24"/>
        </w:rPr>
      </w:pPr>
      <w:r w:rsidRPr="00441DB1">
        <w:rPr>
          <w:rFonts w:ascii="Century Gothic" w:eastAsia="Times New Roman" w:hAnsi="Century Gothic" w:cs="Arial"/>
          <w:b/>
          <w:bCs/>
          <w:i/>
          <w:iCs/>
          <w:sz w:val="24"/>
          <w:szCs w:val="24"/>
        </w:rPr>
        <w:t>“Together with God, we hear your prayers.”</w:t>
      </w:r>
      <w:r w:rsidRPr="00441DB1">
        <w:rPr>
          <w:rFonts w:ascii="Century Gothic" w:eastAsia="Times New Roman" w:hAnsi="Century Gothic" w:cs="Arial"/>
          <w:i/>
          <w:iCs/>
          <w:sz w:val="24"/>
          <w:szCs w:val="24"/>
        </w:rPr>
        <w:t>)</w:t>
      </w:r>
    </w:p>
    <w:p w:rsidR="00745F18" w:rsidRPr="00441DB1" w:rsidRDefault="00745F18" w:rsidP="00745F18">
      <w:pPr>
        <w:spacing w:after="0" w:line="240" w:lineRule="auto"/>
        <w:rPr>
          <w:rFonts w:ascii="Century Gothic" w:eastAsia="Times New Roman" w:hAnsi="Century Gothic" w:cs="Times New Roman"/>
          <w:color w:val="auto"/>
          <w:sz w:val="24"/>
          <w:szCs w:val="24"/>
        </w:rPr>
      </w:pPr>
    </w:p>
    <w:p w:rsidR="00745F18" w:rsidRPr="00441DB1" w:rsidRDefault="00745F18" w:rsidP="00745F18">
      <w:pPr>
        <w:spacing w:after="0" w:line="240" w:lineRule="auto"/>
        <w:rPr>
          <w:rFonts w:ascii="Century Gothic" w:eastAsia="Times New Roman" w:hAnsi="Century Gothic" w:cs="Times New Roman"/>
          <w:color w:val="auto"/>
          <w:sz w:val="24"/>
          <w:szCs w:val="24"/>
        </w:rPr>
      </w:pPr>
      <w:r w:rsidRPr="00441DB1">
        <w:rPr>
          <w:rFonts w:ascii="Century Gothic" w:eastAsia="Times New Roman" w:hAnsi="Century Gothic" w:cs="Arial"/>
          <w:i/>
          <w:iCs/>
          <w:sz w:val="24"/>
          <w:szCs w:val="24"/>
        </w:rPr>
        <w:t>Pastoral Prayer</w:t>
      </w:r>
    </w:p>
    <w:p w:rsidR="00745F18" w:rsidRPr="00441DB1" w:rsidRDefault="00745F18" w:rsidP="00745F18">
      <w:pPr>
        <w:spacing w:after="0" w:line="240" w:lineRule="auto"/>
        <w:rPr>
          <w:rFonts w:ascii="Century Gothic" w:eastAsia="Times New Roman" w:hAnsi="Century Gothic" w:cs="Times New Roman"/>
          <w:color w:val="auto"/>
          <w:sz w:val="24"/>
          <w:szCs w:val="24"/>
        </w:rPr>
      </w:pPr>
    </w:p>
    <w:p w:rsidR="00745F18" w:rsidRPr="00441DB1" w:rsidRDefault="00745F18" w:rsidP="00745F18">
      <w:pPr>
        <w:spacing w:after="0" w:line="240" w:lineRule="auto"/>
        <w:rPr>
          <w:rFonts w:ascii="Century Gothic" w:eastAsia="Times New Roman" w:hAnsi="Century Gothic" w:cs="Times New Roman"/>
          <w:color w:val="auto"/>
          <w:sz w:val="24"/>
          <w:szCs w:val="24"/>
        </w:rPr>
      </w:pPr>
      <w:r w:rsidRPr="00441DB1">
        <w:rPr>
          <w:rFonts w:ascii="Century Gothic" w:eastAsia="Times New Roman" w:hAnsi="Century Gothic" w:cs="Arial"/>
          <w:i/>
          <w:iCs/>
          <w:sz w:val="24"/>
          <w:szCs w:val="24"/>
        </w:rPr>
        <w:t>Jesus Prayer</w:t>
      </w:r>
    </w:p>
    <w:p w:rsidR="00745F18" w:rsidRPr="00441DB1" w:rsidRDefault="00745F18" w:rsidP="00745F18">
      <w:pPr>
        <w:spacing w:after="0" w:line="240" w:lineRule="auto"/>
        <w:jc w:val="center"/>
        <w:rPr>
          <w:rFonts w:ascii="Century Gothic" w:eastAsia="Times New Roman" w:hAnsi="Century Gothic" w:cs="Times New Roman"/>
          <w:color w:val="auto"/>
          <w:sz w:val="24"/>
          <w:szCs w:val="24"/>
        </w:rPr>
      </w:pPr>
      <w:r w:rsidRPr="00441DB1">
        <w:rPr>
          <w:rFonts w:ascii="Century Gothic" w:eastAsia="Times New Roman" w:hAnsi="Century Gothic" w:cs="Arial"/>
          <w:b/>
          <w:bCs/>
          <w:i/>
          <w:iCs/>
          <w:sz w:val="24"/>
          <w:szCs w:val="24"/>
        </w:rPr>
        <w:t>Our Creator who is in heaven,</w:t>
      </w:r>
    </w:p>
    <w:p w:rsidR="00745F18" w:rsidRPr="00441DB1" w:rsidRDefault="00745F18" w:rsidP="00745F18">
      <w:pPr>
        <w:spacing w:after="0" w:line="240" w:lineRule="auto"/>
        <w:jc w:val="center"/>
        <w:rPr>
          <w:rFonts w:ascii="Century Gothic" w:eastAsia="Times New Roman" w:hAnsi="Century Gothic" w:cs="Times New Roman"/>
          <w:color w:val="auto"/>
          <w:sz w:val="24"/>
          <w:szCs w:val="24"/>
        </w:rPr>
      </w:pPr>
      <w:r w:rsidRPr="00441DB1">
        <w:rPr>
          <w:rFonts w:ascii="Century Gothic" w:eastAsia="Times New Roman" w:hAnsi="Century Gothic" w:cs="Arial"/>
          <w:b/>
          <w:bCs/>
          <w:i/>
          <w:iCs/>
          <w:sz w:val="24"/>
          <w:szCs w:val="24"/>
        </w:rPr>
        <w:t xml:space="preserve">Hallowed be </w:t>
      </w:r>
      <w:proofErr w:type="gramStart"/>
      <w:r w:rsidRPr="00441DB1">
        <w:rPr>
          <w:rFonts w:ascii="Century Gothic" w:eastAsia="Times New Roman" w:hAnsi="Century Gothic" w:cs="Arial"/>
          <w:b/>
          <w:bCs/>
          <w:i/>
          <w:iCs/>
          <w:sz w:val="24"/>
          <w:szCs w:val="24"/>
        </w:rPr>
        <w:t>Your</w:t>
      </w:r>
      <w:proofErr w:type="gramEnd"/>
      <w:r w:rsidRPr="00441DB1">
        <w:rPr>
          <w:rFonts w:ascii="Century Gothic" w:eastAsia="Times New Roman" w:hAnsi="Century Gothic" w:cs="Arial"/>
          <w:b/>
          <w:bCs/>
          <w:i/>
          <w:iCs/>
          <w:sz w:val="24"/>
          <w:szCs w:val="24"/>
        </w:rPr>
        <w:t xml:space="preserve"> name,</w:t>
      </w:r>
    </w:p>
    <w:p w:rsidR="00745F18" w:rsidRPr="00441DB1" w:rsidRDefault="00745F18" w:rsidP="00745F18">
      <w:pPr>
        <w:spacing w:after="0" w:line="240" w:lineRule="auto"/>
        <w:jc w:val="center"/>
        <w:rPr>
          <w:rFonts w:ascii="Century Gothic" w:eastAsia="Times New Roman" w:hAnsi="Century Gothic" w:cs="Times New Roman"/>
          <w:color w:val="auto"/>
          <w:sz w:val="24"/>
          <w:szCs w:val="24"/>
        </w:rPr>
      </w:pPr>
      <w:r w:rsidRPr="00441DB1">
        <w:rPr>
          <w:rFonts w:ascii="Century Gothic" w:eastAsia="Times New Roman" w:hAnsi="Century Gothic" w:cs="Arial"/>
          <w:b/>
          <w:bCs/>
          <w:i/>
          <w:iCs/>
          <w:sz w:val="24"/>
          <w:szCs w:val="24"/>
        </w:rPr>
        <w:t xml:space="preserve">Your reign come, </w:t>
      </w:r>
      <w:proofErr w:type="gramStart"/>
      <w:r w:rsidRPr="00441DB1">
        <w:rPr>
          <w:rFonts w:ascii="Century Gothic" w:eastAsia="Times New Roman" w:hAnsi="Century Gothic" w:cs="Arial"/>
          <w:b/>
          <w:bCs/>
          <w:i/>
          <w:iCs/>
          <w:sz w:val="24"/>
          <w:szCs w:val="24"/>
        </w:rPr>
        <w:t>Your</w:t>
      </w:r>
      <w:proofErr w:type="gramEnd"/>
      <w:r w:rsidRPr="00441DB1">
        <w:rPr>
          <w:rFonts w:ascii="Century Gothic" w:eastAsia="Times New Roman" w:hAnsi="Century Gothic" w:cs="Arial"/>
          <w:b/>
          <w:bCs/>
          <w:i/>
          <w:iCs/>
          <w:sz w:val="24"/>
          <w:szCs w:val="24"/>
        </w:rPr>
        <w:t xml:space="preserve"> will be done,</w:t>
      </w:r>
    </w:p>
    <w:p w:rsidR="00745F18" w:rsidRPr="00441DB1" w:rsidRDefault="00745F18" w:rsidP="00745F18">
      <w:pPr>
        <w:spacing w:after="0" w:line="240" w:lineRule="auto"/>
        <w:jc w:val="center"/>
        <w:rPr>
          <w:rFonts w:ascii="Century Gothic" w:eastAsia="Times New Roman" w:hAnsi="Century Gothic" w:cs="Times New Roman"/>
          <w:color w:val="auto"/>
          <w:sz w:val="24"/>
          <w:szCs w:val="24"/>
        </w:rPr>
      </w:pPr>
      <w:r w:rsidRPr="00441DB1">
        <w:rPr>
          <w:rFonts w:ascii="Century Gothic" w:eastAsia="Times New Roman" w:hAnsi="Century Gothic" w:cs="Arial"/>
          <w:b/>
          <w:bCs/>
          <w:i/>
          <w:iCs/>
          <w:sz w:val="24"/>
          <w:szCs w:val="24"/>
        </w:rPr>
        <w:t>On earth as it is in heaven,</w:t>
      </w:r>
    </w:p>
    <w:p w:rsidR="00745F18" w:rsidRPr="00441DB1" w:rsidRDefault="00745F18" w:rsidP="00745F18">
      <w:pPr>
        <w:spacing w:after="0" w:line="240" w:lineRule="auto"/>
        <w:jc w:val="center"/>
        <w:rPr>
          <w:rFonts w:ascii="Century Gothic" w:eastAsia="Times New Roman" w:hAnsi="Century Gothic" w:cs="Times New Roman"/>
          <w:color w:val="auto"/>
          <w:sz w:val="24"/>
          <w:szCs w:val="24"/>
        </w:rPr>
      </w:pPr>
      <w:r w:rsidRPr="00441DB1">
        <w:rPr>
          <w:rFonts w:ascii="Century Gothic" w:eastAsia="Times New Roman" w:hAnsi="Century Gothic" w:cs="Arial"/>
          <w:b/>
          <w:bCs/>
          <w:i/>
          <w:iCs/>
          <w:sz w:val="24"/>
          <w:szCs w:val="24"/>
        </w:rPr>
        <w:t>Give us this day our daily bread,</w:t>
      </w:r>
    </w:p>
    <w:p w:rsidR="00745F18" w:rsidRPr="00441DB1" w:rsidRDefault="00745F18" w:rsidP="00745F18">
      <w:pPr>
        <w:spacing w:after="0" w:line="240" w:lineRule="auto"/>
        <w:jc w:val="center"/>
        <w:rPr>
          <w:rFonts w:ascii="Century Gothic" w:eastAsia="Times New Roman" w:hAnsi="Century Gothic" w:cs="Times New Roman"/>
          <w:color w:val="auto"/>
          <w:sz w:val="24"/>
          <w:szCs w:val="24"/>
        </w:rPr>
      </w:pPr>
      <w:r w:rsidRPr="00441DB1">
        <w:rPr>
          <w:rFonts w:ascii="Century Gothic" w:eastAsia="Times New Roman" w:hAnsi="Century Gothic" w:cs="Arial"/>
          <w:b/>
          <w:bCs/>
          <w:i/>
          <w:iCs/>
          <w:sz w:val="24"/>
          <w:szCs w:val="24"/>
        </w:rPr>
        <w:t>And forgive us our debts as we forgive our debtors,</w:t>
      </w:r>
    </w:p>
    <w:p w:rsidR="00745F18" w:rsidRPr="00441DB1" w:rsidRDefault="00745F18" w:rsidP="00745F18">
      <w:pPr>
        <w:spacing w:after="0" w:line="240" w:lineRule="auto"/>
        <w:jc w:val="center"/>
        <w:rPr>
          <w:rFonts w:ascii="Century Gothic" w:eastAsia="Times New Roman" w:hAnsi="Century Gothic" w:cs="Times New Roman"/>
          <w:color w:val="auto"/>
          <w:sz w:val="24"/>
          <w:szCs w:val="24"/>
        </w:rPr>
      </w:pPr>
      <w:r w:rsidRPr="00441DB1">
        <w:rPr>
          <w:rFonts w:ascii="Century Gothic" w:eastAsia="Times New Roman" w:hAnsi="Century Gothic" w:cs="Arial"/>
          <w:b/>
          <w:bCs/>
          <w:i/>
          <w:iCs/>
          <w:sz w:val="24"/>
          <w:szCs w:val="24"/>
        </w:rPr>
        <w:t>And lead us not into temptation, but deliver us from evil,</w:t>
      </w:r>
    </w:p>
    <w:p w:rsidR="00745F18" w:rsidRPr="00441DB1" w:rsidRDefault="00745F18" w:rsidP="00745F18">
      <w:pPr>
        <w:spacing w:after="0" w:line="240" w:lineRule="auto"/>
        <w:jc w:val="center"/>
        <w:rPr>
          <w:rFonts w:ascii="Century Gothic" w:eastAsia="Times New Roman" w:hAnsi="Century Gothic" w:cs="Times New Roman"/>
          <w:color w:val="auto"/>
          <w:sz w:val="24"/>
          <w:szCs w:val="24"/>
        </w:rPr>
      </w:pPr>
      <w:r w:rsidRPr="00441DB1">
        <w:rPr>
          <w:rFonts w:ascii="Century Gothic" w:eastAsia="Times New Roman" w:hAnsi="Century Gothic" w:cs="Arial"/>
          <w:b/>
          <w:bCs/>
          <w:i/>
          <w:iCs/>
          <w:sz w:val="24"/>
          <w:szCs w:val="24"/>
        </w:rPr>
        <w:t xml:space="preserve">For </w:t>
      </w:r>
      <w:proofErr w:type="gramStart"/>
      <w:r w:rsidRPr="00441DB1">
        <w:rPr>
          <w:rFonts w:ascii="Century Gothic" w:eastAsia="Times New Roman" w:hAnsi="Century Gothic" w:cs="Arial"/>
          <w:b/>
          <w:bCs/>
          <w:i/>
          <w:iCs/>
          <w:sz w:val="24"/>
          <w:szCs w:val="24"/>
        </w:rPr>
        <w:t>Yours</w:t>
      </w:r>
      <w:proofErr w:type="gramEnd"/>
      <w:r w:rsidRPr="00441DB1">
        <w:rPr>
          <w:rFonts w:ascii="Century Gothic" w:eastAsia="Times New Roman" w:hAnsi="Century Gothic" w:cs="Arial"/>
          <w:b/>
          <w:bCs/>
          <w:i/>
          <w:iCs/>
          <w:sz w:val="24"/>
          <w:szCs w:val="24"/>
        </w:rPr>
        <w:t xml:space="preserve"> is the reign, the power, and glory </w:t>
      </w:r>
      <w:proofErr w:type="spellStart"/>
      <w:r w:rsidRPr="00441DB1">
        <w:rPr>
          <w:rFonts w:ascii="Century Gothic" w:eastAsia="Times New Roman" w:hAnsi="Century Gothic" w:cs="Arial"/>
          <w:b/>
          <w:bCs/>
          <w:i/>
          <w:iCs/>
          <w:sz w:val="24"/>
          <w:szCs w:val="24"/>
        </w:rPr>
        <w:t>for ever</w:t>
      </w:r>
      <w:proofErr w:type="spellEnd"/>
      <w:r w:rsidRPr="00441DB1">
        <w:rPr>
          <w:rFonts w:ascii="Century Gothic" w:eastAsia="Times New Roman" w:hAnsi="Century Gothic" w:cs="Arial"/>
          <w:b/>
          <w:bCs/>
          <w:i/>
          <w:iCs/>
          <w:sz w:val="24"/>
          <w:szCs w:val="24"/>
        </w:rPr>
        <w:t>. Amen.</w:t>
      </w:r>
    </w:p>
    <w:p w:rsidR="00745F18" w:rsidRDefault="00745F18" w:rsidP="00745F18">
      <w:pPr>
        <w:spacing w:after="0" w:line="240" w:lineRule="auto"/>
        <w:rPr>
          <w:rFonts w:ascii="Century Gothic" w:eastAsia="Times New Roman" w:hAnsi="Century Gothic" w:cs="Times New Roman"/>
          <w:color w:val="auto"/>
          <w:sz w:val="24"/>
          <w:szCs w:val="24"/>
        </w:rPr>
      </w:pPr>
    </w:p>
    <w:p w:rsidR="00F43BAB" w:rsidRDefault="00F43BAB" w:rsidP="00745F18">
      <w:pPr>
        <w:spacing w:after="0" w:line="240" w:lineRule="auto"/>
        <w:rPr>
          <w:rFonts w:ascii="Century Gothic" w:eastAsia="Times New Roman" w:hAnsi="Century Gothic" w:cs="Times New Roman"/>
          <w:color w:val="auto"/>
          <w:sz w:val="24"/>
          <w:szCs w:val="24"/>
        </w:rPr>
      </w:pPr>
    </w:p>
    <w:p w:rsidR="00F43BAB" w:rsidRDefault="00F43BAB" w:rsidP="00745F18">
      <w:pPr>
        <w:spacing w:after="0" w:line="240" w:lineRule="auto"/>
        <w:rPr>
          <w:rFonts w:ascii="Century Gothic" w:eastAsia="Times New Roman" w:hAnsi="Century Gothic" w:cs="Times New Roman"/>
          <w:color w:val="auto"/>
          <w:sz w:val="24"/>
          <w:szCs w:val="24"/>
        </w:rPr>
      </w:pPr>
    </w:p>
    <w:p w:rsidR="00F43BAB" w:rsidRPr="00441DB1" w:rsidRDefault="00F43BAB" w:rsidP="00745F18">
      <w:pPr>
        <w:spacing w:after="0" w:line="240" w:lineRule="auto"/>
        <w:rPr>
          <w:rFonts w:ascii="Century Gothic" w:eastAsia="Times New Roman" w:hAnsi="Century Gothic" w:cs="Times New Roman"/>
          <w:color w:val="auto"/>
          <w:sz w:val="24"/>
          <w:szCs w:val="24"/>
        </w:rPr>
      </w:pPr>
    </w:p>
    <w:p w:rsidR="00745F18" w:rsidRPr="00441DB1" w:rsidRDefault="00745F18" w:rsidP="00745F18">
      <w:pPr>
        <w:spacing w:after="0" w:line="240" w:lineRule="auto"/>
        <w:rPr>
          <w:rFonts w:ascii="Century Gothic" w:eastAsia="Times New Roman" w:hAnsi="Century Gothic" w:cs="Times New Roman"/>
          <w:color w:val="auto"/>
          <w:sz w:val="24"/>
          <w:szCs w:val="24"/>
        </w:rPr>
      </w:pPr>
      <w:r w:rsidRPr="00441DB1">
        <w:rPr>
          <w:rFonts w:ascii="Century Gothic" w:eastAsia="Times New Roman" w:hAnsi="Century Gothic" w:cs="Arial"/>
          <w:i/>
          <w:iCs/>
          <w:sz w:val="24"/>
          <w:szCs w:val="24"/>
        </w:rPr>
        <w:t>FELLOWSHIP COFFEE HOUR</w:t>
      </w:r>
    </w:p>
    <w:p w:rsidR="00745F18" w:rsidRPr="00441DB1" w:rsidRDefault="00745F18" w:rsidP="00745F18">
      <w:pPr>
        <w:spacing w:after="0" w:line="240" w:lineRule="auto"/>
        <w:rPr>
          <w:rFonts w:ascii="Century Gothic" w:eastAsia="Times New Roman" w:hAnsi="Century Gothic" w:cs="Times New Roman"/>
          <w:color w:val="auto"/>
          <w:sz w:val="24"/>
          <w:szCs w:val="24"/>
        </w:rPr>
      </w:pPr>
    </w:p>
    <w:p w:rsidR="00040069" w:rsidRDefault="00040069" w:rsidP="00A758C7">
      <w:pPr>
        <w:spacing w:after="0" w:line="240" w:lineRule="auto"/>
        <w:rPr>
          <w:rFonts w:ascii="Century Gothic" w:eastAsia="Times New Roman" w:hAnsi="Century Gothic" w:cs="Arial"/>
          <w:i/>
          <w:iCs/>
          <w:sz w:val="24"/>
          <w:szCs w:val="24"/>
        </w:rPr>
      </w:pPr>
    </w:p>
    <w:p w:rsidR="00F43BAB" w:rsidRDefault="00F43BAB" w:rsidP="00A758C7">
      <w:pPr>
        <w:spacing w:after="0" w:line="240" w:lineRule="auto"/>
        <w:rPr>
          <w:rFonts w:ascii="Century Gothic" w:eastAsia="Times New Roman" w:hAnsi="Century Gothic" w:cs="Arial"/>
          <w:i/>
          <w:iCs/>
          <w:sz w:val="24"/>
          <w:szCs w:val="24"/>
        </w:rPr>
      </w:pPr>
    </w:p>
    <w:p w:rsidR="00F43BAB" w:rsidRDefault="00F43BAB" w:rsidP="00A758C7">
      <w:pPr>
        <w:spacing w:after="0" w:line="240" w:lineRule="auto"/>
        <w:rPr>
          <w:rFonts w:ascii="Century Gothic" w:eastAsia="Times New Roman" w:hAnsi="Century Gothic" w:cs="Arial"/>
          <w:i/>
          <w:iCs/>
          <w:sz w:val="24"/>
          <w:szCs w:val="24"/>
        </w:rPr>
      </w:pPr>
    </w:p>
    <w:p w:rsidR="00EF1C6A" w:rsidRDefault="00EF1C6A" w:rsidP="00A758C7">
      <w:pPr>
        <w:spacing w:after="0" w:line="240" w:lineRule="auto"/>
        <w:rPr>
          <w:rFonts w:ascii="Century Gothic" w:eastAsia="Times New Roman" w:hAnsi="Century Gothic" w:cs="Arial"/>
          <w:i/>
          <w:iCs/>
          <w:sz w:val="24"/>
          <w:szCs w:val="24"/>
        </w:rPr>
      </w:pPr>
    </w:p>
    <w:p w:rsidR="00F43BAB" w:rsidRDefault="00F43BAB" w:rsidP="00A758C7">
      <w:pPr>
        <w:spacing w:after="0" w:line="240" w:lineRule="auto"/>
        <w:rPr>
          <w:rFonts w:ascii="Century Gothic" w:eastAsia="Times New Roman" w:hAnsi="Century Gothic" w:cs="Arial"/>
          <w:i/>
          <w:iCs/>
          <w:sz w:val="24"/>
          <w:szCs w:val="24"/>
        </w:rPr>
      </w:pPr>
    </w:p>
    <w:p w:rsidR="00F43BAB" w:rsidRDefault="00F43BAB"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4763EB" w:rsidRDefault="004763EB" w:rsidP="00796297">
      <w:pPr>
        <w:spacing w:after="0" w:line="240" w:lineRule="auto"/>
        <w:rPr>
          <w:rFonts w:ascii="Century Gothic" w:eastAsia="Times New Roman" w:hAnsi="Century Gothic" w:cs="Arial"/>
          <w:i/>
          <w:iCs/>
          <w:sz w:val="24"/>
          <w:szCs w:val="24"/>
        </w:rPr>
      </w:pPr>
    </w:p>
    <w:p w:rsidR="00B77F6D" w:rsidRDefault="00B77F6D" w:rsidP="00796297">
      <w:pPr>
        <w:spacing w:after="0" w:line="240" w:lineRule="auto"/>
        <w:rPr>
          <w:rFonts w:ascii="Century Gothic" w:eastAsia="Times New Roman" w:hAnsi="Century Gothic" w:cs="Arial"/>
          <w:i/>
          <w:iCs/>
          <w:sz w:val="24"/>
          <w:szCs w:val="24"/>
        </w:rPr>
      </w:pPr>
    </w:p>
    <w:p w:rsidR="00F45B89" w:rsidRDefault="00F45B89"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F43BAB" w:rsidRPr="00441DB1" w:rsidRDefault="00F43BAB" w:rsidP="00F43BAB">
      <w:pPr>
        <w:spacing w:after="0" w:line="240" w:lineRule="auto"/>
        <w:jc w:val="center"/>
        <w:rPr>
          <w:rFonts w:ascii="Century Gothic" w:eastAsia="Times New Roman" w:hAnsi="Century Gothic" w:cs="Times New Roman"/>
          <w:color w:val="auto"/>
          <w:sz w:val="24"/>
          <w:szCs w:val="24"/>
        </w:rPr>
      </w:pPr>
      <w:r w:rsidRPr="00441DB1">
        <w:rPr>
          <w:rFonts w:ascii="Century Gothic" w:eastAsia="Times New Roman" w:hAnsi="Century Gothic" w:cs="Arial"/>
          <w:b/>
          <w:bCs/>
          <w:sz w:val="24"/>
          <w:szCs w:val="24"/>
        </w:rPr>
        <w:t xml:space="preserve">Reader: </w:t>
      </w:r>
      <w:proofErr w:type="spellStart"/>
      <w:r>
        <w:rPr>
          <w:rFonts w:ascii="Century Gothic" w:eastAsia="Times New Roman" w:hAnsi="Century Gothic" w:cs="Arial"/>
          <w:b/>
          <w:bCs/>
          <w:sz w:val="24"/>
          <w:szCs w:val="24"/>
        </w:rPr>
        <w:t>Shesh</w:t>
      </w:r>
      <w:proofErr w:type="spellEnd"/>
      <w:r>
        <w:rPr>
          <w:rFonts w:ascii="Century Gothic" w:eastAsia="Times New Roman" w:hAnsi="Century Gothic" w:cs="Arial"/>
          <w:b/>
          <w:bCs/>
          <w:sz w:val="24"/>
          <w:szCs w:val="24"/>
        </w:rPr>
        <w:t xml:space="preserve"> Tipton,</w:t>
      </w:r>
      <w:r w:rsidRPr="00441DB1">
        <w:rPr>
          <w:rFonts w:ascii="Century Gothic" w:eastAsia="Times New Roman" w:hAnsi="Century Gothic" w:cs="Arial"/>
          <w:b/>
          <w:bCs/>
          <w:sz w:val="24"/>
          <w:szCs w:val="24"/>
        </w:rPr>
        <w:t xml:space="preserve"> Video: </w:t>
      </w:r>
      <w:r>
        <w:rPr>
          <w:rFonts w:ascii="Century Gothic" w:eastAsia="Times New Roman" w:hAnsi="Century Gothic" w:cs="Arial"/>
          <w:b/>
          <w:bCs/>
          <w:sz w:val="24"/>
          <w:szCs w:val="24"/>
        </w:rPr>
        <w:t xml:space="preserve">Connie </w:t>
      </w:r>
      <w:proofErr w:type="spellStart"/>
      <w:r>
        <w:rPr>
          <w:rFonts w:ascii="Century Gothic" w:eastAsia="Times New Roman" w:hAnsi="Century Gothic" w:cs="Arial"/>
          <w:b/>
          <w:bCs/>
          <w:sz w:val="24"/>
          <w:szCs w:val="24"/>
        </w:rPr>
        <w:t>Nomann</w:t>
      </w:r>
      <w:proofErr w:type="spellEnd"/>
    </w:p>
    <w:p w:rsidR="00F43BAB" w:rsidRDefault="00F43BAB" w:rsidP="00F43BAB">
      <w:pPr>
        <w:spacing w:after="0" w:line="240" w:lineRule="auto"/>
        <w:jc w:val="center"/>
        <w:rPr>
          <w:rFonts w:ascii="Century Gothic" w:eastAsia="Times New Roman" w:hAnsi="Century Gothic" w:cs="Arial"/>
          <w:b/>
          <w:bCs/>
          <w:sz w:val="24"/>
          <w:szCs w:val="24"/>
        </w:rPr>
      </w:pPr>
      <w:r w:rsidRPr="00441DB1">
        <w:rPr>
          <w:rFonts w:ascii="Century Gothic" w:eastAsia="Times New Roman" w:hAnsi="Century Gothic" w:cs="Arial"/>
          <w:b/>
          <w:bCs/>
          <w:sz w:val="24"/>
          <w:szCs w:val="24"/>
        </w:rPr>
        <w:t xml:space="preserve">Music: </w:t>
      </w:r>
      <w:r>
        <w:rPr>
          <w:rFonts w:ascii="Century Gothic" w:eastAsia="Times New Roman" w:hAnsi="Century Gothic" w:cs="Arial"/>
          <w:b/>
          <w:bCs/>
          <w:sz w:val="24"/>
          <w:szCs w:val="24"/>
        </w:rPr>
        <w:t>Twist of Faith &amp; Matt Mortensen</w:t>
      </w:r>
    </w:p>
    <w:p w:rsidR="0050121F" w:rsidRPr="0070060E" w:rsidRDefault="00F43BAB" w:rsidP="00F43BAB">
      <w:pPr>
        <w:spacing w:after="0" w:line="240" w:lineRule="auto"/>
        <w:jc w:val="center"/>
        <w:rPr>
          <w:rFonts w:ascii="Century Gothic" w:eastAsia="Times New Roman" w:hAnsi="Century Gothic" w:cs="Times New Roman"/>
          <w:color w:val="auto"/>
          <w:sz w:val="24"/>
          <w:szCs w:val="24"/>
        </w:rPr>
      </w:pPr>
      <w:r w:rsidRPr="00441DB1">
        <w:rPr>
          <w:rFonts w:ascii="Century Gothic" w:eastAsia="Times New Roman" w:hAnsi="Century Gothic" w:cs="Arial"/>
          <w:b/>
          <w:bCs/>
          <w:sz w:val="24"/>
          <w:szCs w:val="24"/>
        </w:rPr>
        <w:t>Children’s Chat: Rev. Chelsea Page</w:t>
      </w:r>
    </w:p>
    <w:sectPr w:rsidR="0050121F"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876"/>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3654"/>
    <w:rsid w:val="00193B99"/>
    <w:rsid w:val="0019497F"/>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88"/>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7A69"/>
    <w:rsid w:val="0039110A"/>
    <w:rsid w:val="00391228"/>
    <w:rsid w:val="003913CB"/>
    <w:rsid w:val="00391885"/>
    <w:rsid w:val="00391D5B"/>
    <w:rsid w:val="003920CF"/>
    <w:rsid w:val="00392EEF"/>
    <w:rsid w:val="00393835"/>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4BB3"/>
    <w:rsid w:val="004F4C6D"/>
    <w:rsid w:val="004F4EE6"/>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E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6647"/>
    <w:rsid w:val="00B17390"/>
    <w:rsid w:val="00B1742A"/>
    <w:rsid w:val="00B17431"/>
    <w:rsid w:val="00B17494"/>
    <w:rsid w:val="00B20AB1"/>
    <w:rsid w:val="00B20C9D"/>
    <w:rsid w:val="00B21130"/>
    <w:rsid w:val="00B2142E"/>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27E6"/>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0516"/>
    <w:rsid w:val="00EA1CD5"/>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1C6A"/>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920E32-5EDA-4F85-867C-C0CDF25AC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754</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HUCC</cp:lastModifiedBy>
  <cp:revision>11</cp:revision>
  <cp:lastPrinted>2020-01-31T22:40:00Z</cp:lastPrinted>
  <dcterms:created xsi:type="dcterms:W3CDTF">2021-04-29T20:35:00Z</dcterms:created>
  <dcterms:modified xsi:type="dcterms:W3CDTF">2021-04-29T23:15:00Z</dcterms:modified>
</cp:coreProperties>
</file>