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E77421" w:rsidRDefault="00870F9D" w:rsidP="00870F9D">
                            <w:pPr>
                              <w:pStyle w:val="NormalWeb"/>
                              <w:spacing w:before="2" w:after="2"/>
                              <w:jc w:val="center"/>
                              <w:rPr>
                                <w:rFonts w:ascii="Arial" w:hAnsi="Arial" w:cs="Arial"/>
                                <w:b/>
                                <w:bCs/>
                                <w:color w:val="1D2226"/>
                                <w:sz w:val="28"/>
                                <w:szCs w:val="28"/>
                                <w:shd w:val="clear" w:color="auto" w:fill="FFFFFF"/>
                              </w:rPr>
                            </w:pPr>
                          </w:p>
                          <w:p w:rsidR="00BE49E0" w:rsidRDefault="00393DE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May 23</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870F9D" w:rsidRDefault="00393DE3" w:rsidP="00BC2A73">
                            <w:pPr>
                              <w:pStyle w:val="NormalWeb"/>
                              <w:spacing w:before="2" w:after="2"/>
                              <w:jc w:val="center"/>
                              <w:rPr>
                                <w:rFonts w:ascii="Arial" w:hAnsi="Arial" w:cs="Arial"/>
                                <w:b/>
                                <w:bCs/>
                                <w:color w:val="1D2226"/>
                                <w:sz w:val="32"/>
                                <w:szCs w:val="32"/>
                                <w:shd w:val="clear" w:color="auto" w:fill="FFFFFF"/>
                              </w:rPr>
                            </w:pPr>
                            <w:r w:rsidRPr="00870F9D">
                              <w:rPr>
                                <w:rFonts w:ascii="Arial" w:hAnsi="Arial" w:cs="Arial"/>
                                <w:b/>
                                <w:bCs/>
                                <w:color w:val="1D2226"/>
                                <w:sz w:val="32"/>
                                <w:szCs w:val="32"/>
                                <w:shd w:val="clear" w:color="auto" w:fill="FFFFFF"/>
                              </w:rPr>
                              <w:t>Pentecost</w:t>
                            </w:r>
                          </w:p>
                          <w:p w:rsidR="00073B35" w:rsidRPr="00BC2A73" w:rsidRDefault="00073B35" w:rsidP="00BC2A73">
                            <w:pPr>
                              <w:pStyle w:val="NormalWeb"/>
                              <w:spacing w:before="2" w:after="2"/>
                              <w:jc w:val="center"/>
                              <w:rPr>
                                <w:rFonts w:ascii="Arial" w:hAnsi="Arial" w:cs="Arial"/>
                                <w:b/>
                                <w:bCs/>
                                <w:color w:val="1D2226"/>
                                <w:sz w:val="28"/>
                                <w:szCs w:val="28"/>
                                <w:shd w:val="clear" w:color="auto" w:fill="FFFFFF"/>
                              </w:rPr>
                            </w:pP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E77421" w:rsidRDefault="00870F9D" w:rsidP="00870F9D">
                      <w:pPr>
                        <w:pStyle w:val="NormalWeb"/>
                        <w:spacing w:before="2" w:after="2"/>
                        <w:jc w:val="center"/>
                        <w:rPr>
                          <w:rFonts w:ascii="Arial" w:hAnsi="Arial" w:cs="Arial"/>
                          <w:b/>
                          <w:bCs/>
                          <w:color w:val="1D2226"/>
                          <w:sz w:val="28"/>
                          <w:szCs w:val="28"/>
                          <w:shd w:val="clear" w:color="auto" w:fill="FFFFFF"/>
                        </w:rPr>
                      </w:pPr>
                    </w:p>
                    <w:p w:rsidR="00BE49E0" w:rsidRDefault="00393DE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May 23</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870F9D" w:rsidRDefault="00393DE3" w:rsidP="00BC2A73">
                      <w:pPr>
                        <w:pStyle w:val="NormalWeb"/>
                        <w:spacing w:before="2" w:after="2"/>
                        <w:jc w:val="center"/>
                        <w:rPr>
                          <w:rFonts w:ascii="Arial" w:hAnsi="Arial" w:cs="Arial"/>
                          <w:b/>
                          <w:bCs/>
                          <w:color w:val="1D2226"/>
                          <w:sz w:val="32"/>
                          <w:szCs w:val="32"/>
                          <w:shd w:val="clear" w:color="auto" w:fill="FFFFFF"/>
                        </w:rPr>
                      </w:pPr>
                      <w:r w:rsidRPr="00870F9D">
                        <w:rPr>
                          <w:rFonts w:ascii="Arial" w:hAnsi="Arial" w:cs="Arial"/>
                          <w:b/>
                          <w:bCs/>
                          <w:color w:val="1D2226"/>
                          <w:sz w:val="32"/>
                          <w:szCs w:val="32"/>
                          <w:shd w:val="clear" w:color="auto" w:fill="FFFFFF"/>
                        </w:rPr>
                        <w:t>Pentecost</w:t>
                      </w:r>
                    </w:p>
                    <w:p w:rsidR="00073B35" w:rsidRPr="00BC2A73" w:rsidRDefault="00073B35" w:rsidP="00BC2A73">
                      <w:pPr>
                        <w:pStyle w:val="NormalWeb"/>
                        <w:spacing w:before="2" w:after="2"/>
                        <w:jc w:val="center"/>
                        <w:rPr>
                          <w:rFonts w:ascii="Arial" w:hAnsi="Arial" w:cs="Arial"/>
                          <w:b/>
                          <w:bCs/>
                          <w:color w:val="1D2226"/>
                          <w:sz w:val="28"/>
                          <w:szCs w:val="28"/>
                          <w:shd w:val="clear" w:color="auto" w:fill="FFFFFF"/>
                        </w:rPr>
                      </w:pPr>
                      <w:bookmarkStart w:id="1" w:name="_GoBack"/>
                      <w:bookmarkEnd w:id="1"/>
                    </w:p>
                  </w:txbxContent>
                </v:textbox>
                <w10:wrap type="tight" anchorx="margin" anchory="margin"/>
                <w10:anchorlock/>
              </v:shape>
            </w:pict>
          </mc:Fallback>
        </mc:AlternateContent>
      </w:r>
    </w:p>
    <w:p w:rsidR="00B74E5A" w:rsidRPr="00B74E5A" w:rsidRDefault="008F0636" w:rsidP="00DA21EA">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93DE3" w:rsidRPr="00F85AC6" w:rsidRDefault="00393DE3" w:rsidP="00393DE3">
      <w:pPr>
        <w:spacing w:after="0" w:line="240" w:lineRule="auto"/>
        <w:ind w:right="100" w:firstLine="540"/>
        <w:rPr>
          <w:rFonts w:ascii="Century Gothic" w:eastAsia="Times New Roman" w:hAnsi="Century Gothic" w:cs="Times New Roman"/>
          <w:color w:val="auto"/>
          <w:sz w:val="24"/>
          <w:szCs w:val="24"/>
        </w:rPr>
      </w:pPr>
      <w:r w:rsidRPr="00F85AC6">
        <w:rPr>
          <w:rFonts w:ascii="Century Gothic" w:eastAsia="Times New Roman" w:hAnsi="Century Gothic" w:cs="Arial"/>
          <w:i/>
          <w:iCs/>
          <w:color w:val="auto"/>
          <w:sz w:val="24"/>
          <w:szCs w:val="24"/>
        </w:rPr>
        <w:t>“When we are at our wits’ end for an answer, then the Holy Spirit can give us an answer.” - Karl Barth</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F85AC6" w:rsidRDefault="00393DE3" w:rsidP="00393DE3">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Prelude</w:t>
      </w:r>
      <w:r w:rsidRPr="00407E74">
        <w:rPr>
          <w:rFonts w:ascii="Century Gothic" w:eastAsia="Times New Roman" w:hAnsi="Century Gothic" w:cs="Arial"/>
          <w:i/>
          <w:iCs/>
          <w:sz w:val="24"/>
          <w:szCs w:val="24"/>
        </w:rPr>
        <w:tab/>
      </w:r>
      <w:r w:rsidRPr="00407E74">
        <w:rPr>
          <w:rFonts w:ascii="Century Gothic" w:eastAsia="Times New Roman" w:hAnsi="Century Gothic" w:cs="Arial"/>
          <w:i/>
          <w:iCs/>
          <w:sz w:val="24"/>
          <w:szCs w:val="24"/>
        </w:rPr>
        <w:tab/>
      </w:r>
      <w:r w:rsidRPr="00407E74">
        <w:rPr>
          <w:rFonts w:ascii="Century Gothic" w:eastAsia="Times New Roman" w:hAnsi="Century Gothic" w:cs="Arial"/>
          <w:i/>
          <w:iCs/>
          <w:sz w:val="24"/>
          <w:szCs w:val="24"/>
        </w:rPr>
        <w:tab/>
      </w:r>
      <w:r w:rsidRPr="00F85AC6">
        <w:rPr>
          <w:rFonts w:ascii="Century Gothic" w:eastAsia="Times New Roman" w:hAnsi="Century Gothic" w:cs="Arial"/>
          <w:i/>
          <w:iCs/>
          <w:sz w:val="24"/>
          <w:szCs w:val="24"/>
        </w:rPr>
        <w:t>Come O Spirit, With Your Sound</w:t>
      </w:r>
      <w:r w:rsidRPr="00F85AC6">
        <w:rPr>
          <w:rFonts w:ascii="Century Gothic" w:eastAsia="Times New Roman" w:hAnsi="Century Gothic" w:cs="Arial"/>
          <w:i/>
          <w:iCs/>
          <w:sz w:val="24"/>
          <w:szCs w:val="24"/>
        </w:rPr>
        <w:tab/>
        <w:t>NCH#265</w:t>
      </w:r>
    </w:p>
    <w:p w:rsidR="00393DE3" w:rsidRPr="00BC2A73" w:rsidRDefault="00393DE3" w:rsidP="00393DE3">
      <w:pPr>
        <w:spacing w:after="0" w:line="240" w:lineRule="auto"/>
        <w:rPr>
          <w:rFonts w:ascii="Century Gothic" w:eastAsia="Times New Roman" w:hAnsi="Century Gothic" w:cs="Times New Roman"/>
          <w:b/>
          <w:color w:val="auto"/>
        </w:rPr>
      </w:pP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Come, O Spirit, with your sound</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Like a wind, quick rushing;</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Come from heaven and stir our hearts,</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Each disciple touching!</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Mold our actions to your will,</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You our service giving;</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Move in our community,</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Transform now our living!</w:t>
      </w:r>
    </w:p>
    <w:p w:rsidR="00393DE3" w:rsidRPr="00BC2A73" w:rsidRDefault="00393DE3" w:rsidP="00393DE3">
      <w:pPr>
        <w:spacing w:after="0" w:line="240" w:lineRule="auto"/>
        <w:rPr>
          <w:rFonts w:ascii="Century Gothic" w:eastAsia="Times New Roman" w:hAnsi="Century Gothic" w:cs="Times New Roman"/>
          <w:b/>
          <w:color w:val="auto"/>
        </w:rPr>
      </w:pP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Come, O Spirit, with your flame,</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Leaping tongues of fire;</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Come, and with your glorious light</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All our thoughts inspire!</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Rest upon each servant’s head</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Till each one is speaking</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Of our Christ, the Holy One</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All the earth is seeking.</w:t>
      </w:r>
    </w:p>
    <w:p w:rsidR="00393DE3" w:rsidRPr="00BC2A73" w:rsidRDefault="00393DE3" w:rsidP="00393DE3">
      <w:pPr>
        <w:spacing w:after="0" w:line="240" w:lineRule="auto"/>
        <w:rPr>
          <w:rFonts w:ascii="Century Gothic" w:eastAsia="Times New Roman" w:hAnsi="Century Gothic" w:cs="Times New Roman"/>
          <w:b/>
          <w:color w:val="auto"/>
        </w:rPr>
      </w:pP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Come, O Spirit, fill your church,</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Making strong our mission;</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Fill your daughters and your sons</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With a mighty vision,</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Till the great and glorious day</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When the whole creation</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Sings your praise as Sovereign One,</w:t>
      </w:r>
    </w:p>
    <w:p w:rsidR="00393DE3" w:rsidRPr="00BC2A73" w:rsidRDefault="00393DE3" w:rsidP="00393DE3">
      <w:pPr>
        <w:spacing w:after="0" w:line="240" w:lineRule="auto"/>
        <w:jc w:val="center"/>
        <w:rPr>
          <w:rFonts w:ascii="Century Gothic" w:eastAsia="Times New Roman" w:hAnsi="Century Gothic" w:cs="Times New Roman"/>
          <w:b/>
          <w:color w:val="auto"/>
        </w:rPr>
      </w:pPr>
      <w:r w:rsidRPr="00BC2A73">
        <w:rPr>
          <w:rFonts w:ascii="Century Gothic" w:eastAsia="Times New Roman" w:hAnsi="Century Gothic" w:cs="Arial"/>
          <w:b/>
        </w:rPr>
        <w:t>Giver of salvation!</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ind w:right="100"/>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Welcome to Worship</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sz w:val="24"/>
          <w:szCs w:val="24"/>
        </w:rPr>
        <w:t>One: Whoever you are and wherever you are on life’s journey,</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sz w:val="24"/>
          <w:szCs w:val="24"/>
        </w:rPr>
        <w:t xml:space="preserve">ALL: </w:t>
      </w:r>
      <w:r w:rsidRPr="00407E74">
        <w:rPr>
          <w:rFonts w:ascii="Century Gothic" w:eastAsia="Times New Roman" w:hAnsi="Century Gothic" w:cs="Arial"/>
          <w:b/>
          <w:bCs/>
          <w:sz w:val="24"/>
          <w:szCs w:val="24"/>
        </w:rPr>
        <w:t>We welcome you here.</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Opening Comments</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Ringing of the Bell</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A66D9B" w:rsidRDefault="00393DE3" w:rsidP="00BC2A73">
      <w:pPr>
        <w:spacing w:after="120" w:line="240" w:lineRule="auto"/>
        <w:rPr>
          <w:rFonts w:ascii="Century Gothic" w:eastAsia="Times New Roman" w:hAnsi="Century Gothic" w:cs="Times New Roman"/>
          <w:color w:val="auto"/>
          <w:sz w:val="24"/>
          <w:szCs w:val="24"/>
        </w:rPr>
      </w:pPr>
      <w:r w:rsidRPr="00A66D9B">
        <w:rPr>
          <w:rFonts w:ascii="Century Gothic" w:eastAsia="Times New Roman" w:hAnsi="Century Gothic" w:cs="Arial"/>
          <w:i/>
          <w:iCs/>
          <w:color w:val="auto"/>
          <w:sz w:val="24"/>
          <w:szCs w:val="24"/>
        </w:rPr>
        <w:t>Call to Worship</w:t>
      </w:r>
      <w:r w:rsidRPr="00A66D9B">
        <w:rPr>
          <w:rFonts w:ascii="Century Gothic" w:eastAsia="Times New Roman" w:hAnsi="Century Gothic" w:cs="Arial"/>
          <w:i/>
          <w:iCs/>
          <w:color w:val="auto"/>
          <w:sz w:val="24"/>
          <w:szCs w:val="24"/>
        </w:rPr>
        <w:tab/>
      </w:r>
      <w:r w:rsidRPr="0038068D">
        <w:rPr>
          <w:rFonts w:ascii="Century Gothic" w:eastAsia="Times New Roman" w:hAnsi="Century Gothic" w:cs="Arial"/>
          <w:iCs/>
          <w:color w:val="auto"/>
          <w:sz w:val="24"/>
          <w:szCs w:val="24"/>
        </w:rPr>
        <w:t>(based on Psalm 104)</w:t>
      </w:r>
    </w:p>
    <w:p w:rsidR="00393DE3" w:rsidRPr="00A66D9B" w:rsidRDefault="00393DE3" w:rsidP="00BC2A73">
      <w:pPr>
        <w:spacing w:after="120" w:line="240" w:lineRule="auto"/>
        <w:rPr>
          <w:rFonts w:ascii="Century Gothic" w:eastAsia="Times New Roman" w:hAnsi="Century Gothic" w:cs="Times New Roman"/>
          <w:color w:val="auto"/>
          <w:sz w:val="24"/>
          <w:szCs w:val="24"/>
        </w:rPr>
      </w:pPr>
      <w:r w:rsidRPr="00A66D9B">
        <w:rPr>
          <w:rFonts w:ascii="Century Gothic" w:eastAsia="Times New Roman" w:hAnsi="Century Gothic" w:cs="Arial"/>
          <w:i/>
          <w:iCs/>
          <w:color w:val="auto"/>
          <w:sz w:val="24"/>
          <w:szCs w:val="24"/>
        </w:rPr>
        <w:t>One: May the glory of the Lord endure forever.</w:t>
      </w:r>
    </w:p>
    <w:p w:rsidR="00393DE3" w:rsidRPr="00A66D9B" w:rsidRDefault="00393DE3" w:rsidP="00BC2A73">
      <w:pPr>
        <w:spacing w:after="120" w:line="240" w:lineRule="auto"/>
        <w:rPr>
          <w:rFonts w:ascii="Century Gothic" w:eastAsia="Times New Roman" w:hAnsi="Century Gothic" w:cs="Times New Roman"/>
          <w:b/>
          <w:color w:val="auto"/>
          <w:sz w:val="24"/>
          <w:szCs w:val="24"/>
        </w:rPr>
      </w:pPr>
      <w:r w:rsidRPr="00A66D9B">
        <w:rPr>
          <w:rFonts w:ascii="Century Gothic" w:eastAsia="Times New Roman" w:hAnsi="Century Gothic" w:cs="Arial"/>
          <w:b/>
          <w:i/>
          <w:iCs/>
          <w:color w:val="auto"/>
          <w:sz w:val="24"/>
          <w:szCs w:val="24"/>
        </w:rPr>
        <w:t>All: I will sing to the Lord as long as I live. I will sing praise to my God while I have being.</w:t>
      </w:r>
    </w:p>
    <w:p w:rsidR="00393DE3" w:rsidRPr="00A66D9B" w:rsidRDefault="00393DE3" w:rsidP="00BC2A73">
      <w:pPr>
        <w:spacing w:after="120" w:line="240" w:lineRule="auto"/>
        <w:rPr>
          <w:rFonts w:ascii="Century Gothic" w:eastAsia="Times New Roman" w:hAnsi="Century Gothic" w:cs="Times New Roman"/>
          <w:color w:val="auto"/>
          <w:sz w:val="24"/>
          <w:szCs w:val="24"/>
        </w:rPr>
      </w:pPr>
      <w:r w:rsidRPr="00A66D9B">
        <w:rPr>
          <w:rFonts w:ascii="Century Gothic" w:eastAsia="Times New Roman" w:hAnsi="Century Gothic" w:cs="Arial"/>
          <w:i/>
          <w:iCs/>
          <w:color w:val="auto"/>
          <w:sz w:val="24"/>
          <w:szCs w:val="24"/>
        </w:rPr>
        <w:t>One: May my meditation be pleasing to the Lord, for in the Lord I rejoice.</w:t>
      </w:r>
    </w:p>
    <w:p w:rsidR="00393DE3" w:rsidRPr="00A66D9B" w:rsidRDefault="00393DE3" w:rsidP="00BC2A73">
      <w:pPr>
        <w:spacing w:after="120" w:line="240" w:lineRule="auto"/>
        <w:rPr>
          <w:rFonts w:ascii="Century Gothic" w:eastAsia="Times New Roman" w:hAnsi="Century Gothic" w:cs="Times New Roman"/>
          <w:b/>
          <w:color w:val="auto"/>
          <w:sz w:val="24"/>
          <w:szCs w:val="24"/>
        </w:rPr>
      </w:pPr>
      <w:r w:rsidRPr="00A66D9B">
        <w:rPr>
          <w:rFonts w:ascii="Century Gothic" w:eastAsia="Times New Roman" w:hAnsi="Century Gothic" w:cs="Arial"/>
          <w:b/>
          <w:i/>
          <w:iCs/>
          <w:color w:val="auto"/>
          <w:sz w:val="24"/>
          <w:szCs w:val="24"/>
        </w:rPr>
        <w:t>All: Bless the Lord, O my soul. Praise the Lord!</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A66D9B" w:rsidRDefault="00393DE3" w:rsidP="00393DE3">
      <w:pPr>
        <w:spacing w:after="0" w:line="240" w:lineRule="auto"/>
        <w:rPr>
          <w:rFonts w:ascii="Century Gothic" w:eastAsia="Times New Roman" w:hAnsi="Century Gothic" w:cs="Times New Roman"/>
          <w:color w:val="auto"/>
          <w:sz w:val="24"/>
          <w:szCs w:val="24"/>
        </w:rPr>
      </w:pPr>
      <w:r w:rsidRPr="00A66D9B">
        <w:rPr>
          <w:rFonts w:ascii="Century Gothic" w:eastAsia="Times New Roman" w:hAnsi="Century Gothic" w:cs="Arial"/>
          <w:color w:val="auto"/>
          <w:sz w:val="24"/>
          <w:szCs w:val="24"/>
        </w:rPr>
        <w:t>↑</w:t>
      </w:r>
      <w:r w:rsidRPr="00A66D9B">
        <w:rPr>
          <w:rFonts w:ascii="Century Gothic" w:eastAsia="Times New Roman" w:hAnsi="Century Gothic" w:cs="Arial"/>
          <w:i/>
          <w:iCs/>
          <w:color w:val="auto"/>
          <w:sz w:val="24"/>
          <w:szCs w:val="24"/>
        </w:rPr>
        <w:t>Opening Song</w:t>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t>Burn</w:t>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t>Ellie Goulding</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Default="00393DE3" w:rsidP="00393DE3">
      <w:pPr>
        <w:spacing w:after="0" w:line="240" w:lineRule="auto"/>
        <w:rPr>
          <w:rFonts w:ascii="Century Gothic" w:eastAsia="Times New Roman" w:hAnsi="Century Gothic" w:cs="Arial"/>
          <w:sz w:val="24"/>
          <w:szCs w:val="24"/>
        </w:rPr>
      </w:pPr>
      <w:r w:rsidRPr="00407E74">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07E74">
        <w:rPr>
          <w:rFonts w:ascii="Century Gothic" w:eastAsia="Times New Roman" w:hAnsi="Century Gothic" w:cs="Arial"/>
          <w:sz w:val="24"/>
          <w:szCs w:val="24"/>
        </w:rPr>
        <w:t>Acts 2:1-21</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Default="00393DE3" w:rsidP="00393DE3">
      <w:pPr>
        <w:spacing w:after="0" w:line="240" w:lineRule="auto"/>
        <w:rPr>
          <w:rFonts w:ascii="Century Gothic" w:eastAsia="Times New Roman" w:hAnsi="Century Gothic" w:cs="Arial"/>
          <w:i/>
          <w:iCs/>
          <w:sz w:val="24"/>
          <w:szCs w:val="24"/>
        </w:rPr>
      </w:pPr>
      <w:r w:rsidRPr="00407E74">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sidRPr="007C5CA9">
        <w:rPr>
          <w:rFonts w:ascii="Century Gothic" w:eastAsia="Times New Roman" w:hAnsi="Century Gothic" w:cs="Arial"/>
          <w:i/>
          <w:iCs/>
          <w:sz w:val="24"/>
          <w:szCs w:val="24"/>
        </w:rPr>
        <w:t>“Is There Really a Greeting Card for Every Occasion?”</w:t>
      </w:r>
    </w:p>
    <w:p w:rsidR="00393DE3" w:rsidRPr="00407E74" w:rsidRDefault="00393DE3" w:rsidP="00393DE3">
      <w:pPr>
        <w:spacing w:after="0" w:line="240" w:lineRule="auto"/>
        <w:ind w:left="4320" w:firstLine="720"/>
        <w:jc w:val="center"/>
        <w:rPr>
          <w:rFonts w:ascii="Century Gothic" w:eastAsia="Times New Roman" w:hAnsi="Century Gothic" w:cs="Times New Roman"/>
          <w:color w:val="auto"/>
          <w:sz w:val="24"/>
          <w:szCs w:val="24"/>
        </w:rPr>
      </w:pPr>
      <w:r w:rsidRPr="007C5CA9">
        <w:rPr>
          <w:rFonts w:ascii="Century Gothic" w:eastAsia="Times New Roman" w:hAnsi="Century Gothic" w:cs="Arial"/>
          <w:i/>
          <w:iCs/>
          <w:sz w:val="24"/>
          <w:szCs w:val="24"/>
        </w:rPr>
        <w:t>Rev.</w:t>
      </w:r>
      <w:r>
        <w:rPr>
          <w:rFonts w:ascii="Century Gothic" w:eastAsia="Times New Roman" w:hAnsi="Century Gothic" w:cs="Arial"/>
          <w:sz w:val="24"/>
          <w:szCs w:val="24"/>
        </w:rPr>
        <w:t xml:space="preserve"> Brent </w:t>
      </w:r>
      <w:proofErr w:type="spellStart"/>
      <w:r>
        <w:rPr>
          <w:rFonts w:ascii="Century Gothic" w:eastAsia="Times New Roman" w:hAnsi="Century Gothic" w:cs="Arial"/>
          <w:sz w:val="24"/>
          <w:szCs w:val="24"/>
        </w:rPr>
        <w:t>Gundlah</w:t>
      </w:r>
      <w:proofErr w:type="spellEnd"/>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07E74">
        <w:rPr>
          <w:rFonts w:ascii="Century Gothic" w:eastAsia="Times New Roman" w:hAnsi="Century Gothic" w:cs="Arial"/>
          <w:i/>
          <w:iCs/>
          <w:sz w:val="24"/>
          <w:szCs w:val="24"/>
        </w:rPr>
        <w:t>Trent Parkhill</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↑Words of Mission and Benediction</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A66D9B" w:rsidRDefault="00393DE3" w:rsidP="00393DE3">
      <w:pPr>
        <w:spacing w:after="0" w:line="240" w:lineRule="auto"/>
        <w:rPr>
          <w:rFonts w:ascii="Century Gothic" w:eastAsia="Times New Roman" w:hAnsi="Century Gothic" w:cs="Times New Roman"/>
          <w:color w:val="auto"/>
          <w:sz w:val="24"/>
          <w:szCs w:val="24"/>
        </w:rPr>
      </w:pPr>
      <w:r w:rsidRPr="00A66D9B">
        <w:rPr>
          <w:rFonts w:ascii="Century Gothic" w:eastAsia="Times New Roman" w:hAnsi="Century Gothic" w:cs="Arial"/>
          <w:color w:val="auto"/>
          <w:sz w:val="24"/>
          <w:szCs w:val="24"/>
        </w:rPr>
        <w:t>↑</w:t>
      </w:r>
      <w:r w:rsidRPr="00A66D9B">
        <w:rPr>
          <w:rFonts w:ascii="Century Gothic" w:eastAsia="Times New Roman" w:hAnsi="Century Gothic" w:cs="Arial"/>
          <w:i/>
          <w:iCs/>
          <w:color w:val="auto"/>
          <w:sz w:val="24"/>
          <w:szCs w:val="24"/>
        </w:rPr>
        <w:t>Closing Song</w:t>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t>I See Fire</w:t>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r>
      <w:r w:rsidRPr="00A66D9B">
        <w:rPr>
          <w:rFonts w:ascii="Century Gothic" w:eastAsia="Times New Roman" w:hAnsi="Century Gothic" w:cs="Arial"/>
          <w:i/>
          <w:iCs/>
          <w:color w:val="auto"/>
          <w:sz w:val="24"/>
          <w:szCs w:val="24"/>
        </w:rPr>
        <w:tab/>
        <w:t>Ed Sheeran</w:t>
      </w:r>
    </w:p>
    <w:p w:rsidR="00393DE3" w:rsidRDefault="00393DE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Default="00BC2A73" w:rsidP="00393DE3">
      <w:pPr>
        <w:spacing w:after="0" w:line="240" w:lineRule="auto"/>
        <w:rPr>
          <w:rFonts w:ascii="Century Gothic" w:eastAsia="Times New Roman" w:hAnsi="Century Gothic" w:cs="Times New Roman"/>
          <w:color w:val="auto"/>
          <w:sz w:val="24"/>
          <w:szCs w:val="24"/>
        </w:rPr>
      </w:pPr>
    </w:p>
    <w:p w:rsidR="00BC2A73" w:rsidRPr="00407E74" w:rsidRDefault="00BC2A7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u w:val="single"/>
        </w:rPr>
        <w:t>Live Service on Zoom</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Call to Offering</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Prayer of Dedication</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Prayers of the Community</w:t>
      </w: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“Together with God, we hear your prayers.”</w:t>
      </w:r>
      <w:r w:rsidRPr="00407E74">
        <w:rPr>
          <w:rFonts w:ascii="Century Gothic" w:eastAsia="Times New Roman" w:hAnsi="Century Gothic" w:cs="Arial"/>
          <w:i/>
          <w:iCs/>
          <w:sz w:val="24"/>
          <w:szCs w:val="24"/>
        </w:rPr>
        <w:t>)</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Pastoral Prayer</w:t>
      </w:r>
    </w:p>
    <w:p w:rsidR="00393DE3" w:rsidRPr="00407E74" w:rsidRDefault="00393DE3" w:rsidP="00393DE3">
      <w:pPr>
        <w:spacing w:after="0" w:line="240" w:lineRule="auto"/>
        <w:rPr>
          <w:rFonts w:ascii="Century Gothic" w:eastAsia="Times New Roman" w:hAnsi="Century Gothic" w:cs="Times New Roman"/>
          <w:color w:val="auto"/>
          <w:sz w:val="24"/>
          <w:szCs w:val="24"/>
        </w:rPr>
      </w:pPr>
    </w:p>
    <w:p w:rsidR="00393DE3" w:rsidRPr="00407E74" w:rsidRDefault="00393DE3" w:rsidP="00393DE3">
      <w:pPr>
        <w:spacing w:after="0" w:line="240" w:lineRule="auto"/>
        <w:rPr>
          <w:rFonts w:ascii="Century Gothic" w:eastAsia="Times New Roman" w:hAnsi="Century Gothic" w:cs="Times New Roman"/>
          <w:color w:val="auto"/>
          <w:sz w:val="24"/>
          <w:szCs w:val="24"/>
        </w:rPr>
      </w:pPr>
      <w:r w:rsidRPr="00407E74">
        <w:rPr>
          <w:rFonts w:ascii="Century Gothic" w:eastAsia="Times New Roman" w:hAnsi="Century Gothic" w:cs="Arial"/>
          <w:i/>
          <w:iCs/>
          <w:sz w:val="24"/>
          <w:szCs w:val="24"/>
        </w:rPr>
        <w:t>Jesus Prayer</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Our Creator who is in heaven,</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 xml:space="preserve">Hallowed be </w:t>
      </w:r>
      <w:proofErr w:type="gramStart"/>
      <w:r w:rsidRPr="00407E74">
        <w:rPr>
          <w:rFonts w:ascii="Century Gothic" w:eastAsia="Times New Roman" w:hAnsi="Century Gothic" w:cs="Arial"/>
          <w:b/>
          <w:bCs/>
          <w:i/>
          <w:iCs/>
          <w:sz w:val="24"/>
          <w:szCs w:val="24"/>
        </w:rPr>
        <w:t>Your</w:t>
      </w:r>
      <w:proofErr w:type="gramEnd"/>
      <w:r w:rsidRPr="00407E74">
        <w:rPr>
          <w:rFonts w:ascii="Century Gothic" w:eastAsia="Times New Roman" w:hAnsi="Century Gothic" w:cs="Arial"/>
          <w:b/>
          <w:bCs/>
          <w:i/>
          <w:iCs/>
          <w:sz w:val="24"/>
          <w:szCs w:val="24"/>
        </w:rPr>
        <w:t xml:space="preserve"> name,</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 xml:space="preserve">Your reign come, </w:t>
      </w:r>
      <w:proofErr w:type="gramStart"/>
      <w:r w:rsidRPr="00407E74">
        <w:rPr>
          <w:rFonts w:ascii="Century Gothic" w:eastAsia="Times New Roman" w:hAnsi="Century Gothic" w:cs="Arial"/>
          <w:b/>
          <w:bCs/>
          <w:i/>
          <w:iCs/>
          <w:sz w:val="24"/>
          <w:szCs w:val="24"/>
        </w:rPr>
        <w:t>Your</w:t>
      </w:r>
      <w:proofErr w:type="gramEnd"/>
      <w:r w:rsidRPr="00407E74">
        <w:rPr>
          <w:rFonts w:ascii="Century Gothic" w:eastAsia="Times New Roman" w:hAnsi="Century Gothic" w:cs="Arial"/>
          <w:b/>
          <w:bCs/>
          <w:i/>
          <w:iCs/>
          <w:sz w:val="24"/>
          <w:szCs w:val="24"/>
        </w:rPr>
        <w:t xml:space="preserve"> will be done,</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On earth as it is in heaven,</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Give us this day our daily bread,</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And forgive us our debts as we forgive our debtors,</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And lead us not into temptation, but deliver us from evil,</w:t>
      </w:r>
    </w:p>
    <w:p w:rsidR="00393DE3" w:rsidRPr="00407E74" w:rsidRDefault="00393DE3" w:rsidP="00393DE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i/>
          <w:iCs/>
          <w:sz w:val="24"/>
          <w:szCs w:val="24"/>
        </w:rPr>
        <w:t xml:space="preserve">For </w:t>
      </w:r>
      <w:proofErr w:type="gramStart"/>
      <w:r w:rsidRPr="00407E74">
        <w:rPr>
          <w:rFonts w:ascii="Century Gothic" w:eastAsia="Times New Roman" w:hAnsi="Century Gothic" w:cs="Arial"/>
          <w:b/>
          <w:bCs/>
          <w:i/>
          <w:iCs/>
          <w:sz w:val="24"/>
          <w:szCs w:val="24"/>
        </w:rPr>
        <w:t>Yours</w:t>
      </w:r>
      <w:proofErr w:type="gramEnd"/>
      <w:r w:rsidRPr="00407E74">
        <w:rPr>
          <w:rFonts w:ascii="Century Gothic" w:eastAsia="Times New Roman" w:hAnsi="Century Gothic" w:cs="Arial"/>
          <w:b/>
          <w:bCs/>
          <w:i/>
          <w:iCs/>
          <w:sz w:val="24"/>
          <w:szCs w:val="24"/>
        </w:rPr>
        <w:t xml:space="preserve"> is the reign, the power, and glory </w:t>
      </w:r>
      <w:proofErr w:type="spellStart"/>
      <w:r w:rsidRPr="00407E74">
        <w:rPr>
          <w:rFonts w:ascii="Century Gothic" w:eastAsia="Times New Roman" w:hAnsi="Century Gothic" w:cs="Arial"/>
          <w:b/>
          <w:bCs/>
          <w:i/>
          <w:iCs/>
          <w:sz w:val="24"/>
          <w:szCs w:val="24"/>
        </w:rPr>
        <w:t>for ever</w:t>
      </w:r>
      <w:proofErr w:type="spellEnd"/>
      <w:r w:rsidRPr="00407E74">
        <w:rPr>
          <w:rFonts w:ascii="Century Gothic" w:eastAsia="Times New Roman" w:hAnsi="Century Gothic" w:cs="Arial"/>
          <w:b/>
          <w:bCs/>
          <w:i/>
          <w:iCs/>
          <w:sz w:val="24"/>
          <w:szCs w:val="24"/>
        </w:rPr>
        <w:t>. Amen.</w:t>
      </w:r>
    </w:p>
    <w:p w:rsidR="00393DE3" w:rsidRDefault="00393DE3" w:rsidP="00393DE3">
      <w:pPr>
        <w:spacing w:after="0" w:line="240" w:lineRule="auto"/>
        <w:rPr>
          <w:rFonts w:ascii="Century Gothic" w:eastAsia="Times New Roman" w:hAnsi="Century Gothic" w:cs="Times New Roman"/>
          <w:color w:val="auto"/>
          <w:sz w:val="24"/>
          <w:szCs w:val="24"/>
        </w:rPr>
      </w:pPr>
    </w:p>
    <w:p w:rsidR="00FC402B" w:rsidRDefault="00FC402B" w:rsidP="00393DE3">
      <w:pPr>
        <w:spacing w:after="0" w:line="240" w:lineRule="auto"/>
        <w:rPr>
          <w:rFonts w:ascii="Century Gothic" w:eastAsia="Times New Roman" w:hAnsi="Century Gothic" w:cs="Times New Roman"/>
          <w:color w:val="auto"/>
          <w:sz w:val="24"/>
          <w:szCs w:val="24"/>
        </w:rPr>
      </w:pPr>
    </w:p>
    <w:p w:rsidR="00FC402B" w:rsidRPr="00407E74" w:rsidRDefault="00FC402B" w:rsidP="00393DE3">
      <w:pPr>
        <w:spacing w:after="0" w:line="240" w:lineRule="auto"/>
        <w:rPr>
          <w:rFonts w:ascii="Century Gothic" w:eastAsia="Times New Roman" w:hAnsi="Century Gothic" w:cs="Times New Roman"/>
          <w:color w:val="auto"/>
          <w:sz w:val="24"/>
          <w:szCs w:val="24"/>
        </w:rPr>
      </w:pPr>
    </w:p>
    <w:p w:rsidR="00393DE3" w:rsidRPr="00407E74" w:rsidRDefault="00FC402B" w:rsidP="00393DE3">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SPRING CONGREGATIONAL MEETING STARTS AT 11:00 AM</w:t>
      </w: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BC2A73" w:rsidRPr="00407E74" w:rsidRDefault="00BC2A73" w:rsidP="00BC2A7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407E74">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BC2A73" w:rsidRPr="00407E74" w:rsidRDefault="00BC2A73" w:rsidP="00BC2A7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sz w:val="24"/>
          <w:szCs w:val="24"/>
        </w:rPr>
        <w:t>Music: Jonathan Green,</w:t>
      </w:r>
      <w:r>
        <w:rPr>
          <w:rFonts w:ascii="Century Gothic" w:eastAsia="Times New Roman" w:hAnsi="Century Gothic" w:cs="Arial"/>
          <w:b/>
          <w:bCs/>
          <w:sz w:val="24"/>
          <w:szCs w:val="24"/>
        </w:rPr>
        <w:t xml:space="preserve"> Shelley McCall, Matt Mortensen</w:t>
      </w:r>
    </w:p>
    <w:p w:rsidR="00BC2A73" w:rsidRPr="00407E74" w:rsidRDefault="00BC2A73" w:rsidP="00BC2A73">
      <w:pPr>
        <w:spacing w:after="0" w:line="240" w:lineRule="auto"/>
        <w:jc w:val="center"/>
        <w:rPr>
          <w:rFonts w:ascii="Century Gothic" w:eastAsia="Times New Roman" w:hAnsi="Century Gothic" w:cs="Times New Roman"/>
          <w:color w:val="auto"/>
          <w:sz w:val="24"/>
          <w:szCs w:val="24"/>
        </w:rPr>
      </w:pPr>
      <w:r w:rsidRPr="00407E74">
        <w:rPr>
          <w:rFonts w:ascii="Century Gothic" w:eastAsia="Times New Roman" w:hAnsi="Century Gothic" w:cs="Arial"/>
          <w:b/>
          <w:bCs/>
          <w:sz w:val="24"/>
          <w:szCs w:val="24"/>
        </w:rPr>
        <w:t>Children’s Chat: Trent Parkhill</w:t>
      </w:r>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1FA1A-8882-4093-8CF6-0BCABCCA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2021-05-20T22:00:00Z</cp:lastPrinted>
  <dcterms:created xsi:type="dcterms:W3CDTF">2021-05-20T21:55:00Z</dcterms:created>
  <dcterms:modified xsi:type="dcterms:W3CDTF">2021-05-20T22:03:00Z</dcterms:modified>
</cp:coreProperties>
</file>