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~LIVESTREAMED TO YOUTUBE~</w:t>
      </w:r>
    </w:p>
    <w:p w:rsidR="005A6B22" w:rsidRPr="003F0982" w:rsidRDefault="005A6B22" w:rsidP="005A6B22">
      <w:pPr>
        <w:shd w:val="clear" w:color="auto" w:fill="FFFFFF"/>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i/>
          <w:iCs/>
          <w:color w:val="313131"/>
          <w:sz w:val="24"/>
          <w:szCs w:val="24"/>
          <w:shd w:val="clear" w:color="auto" w:fill="FFFFFF"/>
        </w:rPr>
        <w:t>We are live streaming today’s worship service on YouTube,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Pr="005A6B22" w:rsidRDefault="005A6B22" w:rsidP="005A6B22">
      <w:pPr>
        <w:spacing w:after="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33B90" w:rsidRPr="00333B90" w:rsidRDefault="00333B90" w:rsidP="00333B90">
      <w:pPr>
        <w:spacing w:after="0" w:line="240" w:lineRule="auto"/>
        <w:jc w:val="center"/>
        <w:rPr>
          <w:rFonts w:ascii="Century Gothic" w:hAnsi="Century Gothic"/>
          <w:b/>
          <w:sz w:val="24"/>
          <w:szCs w:val="24"/>
        </w:rPr>
      </w:pPr>
      <w:r w:rsidRPr="00333B90">
        <w:rPr>
          <w:rFonts w:ascii="Century Gothic" w:hAnsi="Century Gothic"/>
          <w:b/>
          <w:sz w:val="24"/>
          <w:szCs w:val="24"/>
        </w:rPr>
        <w:t>~Please whisper or mouth w</w:t>
      </w:r>
      <w:r>
        <w:rPr>
          <w:rFonts w:ascii="Century Gothic" w:hAnsi="Century Gothic"/>
          <w:b/>
          <w:sz w:val="24"/>
          <w:szCs w:val="24"/>
        </w:rPr>
        <w:t>ords during responsive reading~</w:t>
      </w:r>
    </w:p>
    <w:p w:rsidR="00333B90" w:rsidRPr="00333B90" w:rsidRDefault="00333B90" w:rsidP="00333B90">
      <w:pPr>
        <w:spacing w:after="0" w:line="240" w:lineRule="auto"/>
        <w:jc w:val="center"/>
        <w:rPr>
          <w:rFonts w:ascii="Century Gothic" w:hAnsi="Century Gothic"/>
          <w:b/>
          <w:sz w:val="24"/>
          <w:szCs w:val="24"/>
        </w:rPr>
      </w:pPr>
      <w:r w:rsidRPr="00333B90">
        <w:rPr>
          <w:rFonts w:ascii="Century Gothic" w:hAnsi="Century Gothic"/>
          <w:b/>
          <w:sz w:val="24"/>
          <w:szCs w:val="24"/>
        </w:rPr>
        <w:t>~Please remain seated an</w:t>
      </w:r>
      <w:r>
        <w:rPr>
          <w:rFonts w:ascii="Century Gothic" w:hAnsi="Century Gothic"/>
          <w:b/>
          <w:sz w:val="24"/>
          <w:szCs w:val="24"/>
        </w:rPr>
        <w:t>d enjoy listening to the music~</w:t>
      </w:r>
    </w:p>
    <w:p w:rsidR="00333B90" w:rsidRPr="00333B90" w:rsidRDefault="00333B90" w:rsidP="00333B90">
      <w:pPr>
        <w:spacing w:after="0" w:line="240" w:lineRule="auto"/>
        <w:jc w:val="center"/>
        <w:rPr>
          <w:rFonts w:ascii="Century Gothic" w:hAnsi="Century Gothic"/>
          <w:b/>
          <w:sz w:val="24"/>
          <w:szCs w:val="24"/>
        </w:rPr>
      </w:pPr>
      <w:r w:rsidRPr="00333B90">
        <w:rPr>
          <w:rFonts w:ascii="Century Gothic" w:hAnsi="Century Gothic"/>
          <w:b/>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C4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July</w:t>
                            </w:r>
                            <w:r w:rsidR="00144542">
                              <w:rPr>
                                <w:rFonts w:ascii="Arial" w:hAnsi="Arial" w:cs="Arial"/>
                                <w:b/>
                                <w:bCs/>
                                <w:color w:val="1D2226"/>
                                <w:sz w:val="28"/>
                                <w:szCs w:val="28"/>
                                <w:shd w:val="clear" w:color="auto" w:fill="FFFFFF"/>
                              </w:rPr>
                              <w:t xml:space="preserve"> </w:t>
                            </w:r>
                            <w:r w:rsidR="00344740">
                              <w:rPr>
                                <w:rFonts w:ascii="Arial" w:hAnsi="Arial" w:cs="Arial"/>
                                <w:b/>
                                <w:bCs/>
                                <w:color w:val="1D2226"/>
                                <w:sz w:val="28"/>
                                <w:szCs w:val="28"/>
                                <w:shd w:val="clear" w:color="auto" w:fill="FFFFFF"/>
                              </w:rPr>
                              <w:t>25</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344740"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Ninth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344740"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The Bread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C4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July</w:t>
                      </w:r>
                      <w:r w:rsidR="00144542">
                        <w:rPr>
                          <w:rFonts w:ascii="Arial" w:hAnsi="Arial" w:cs="Arial"/>
                          <w:b/>
                          <w:bCs/>
                          <w:color w:val="1D2226"/>
                          <w:sz w:val="28"/>
                          <w:szCs w:val="28"/>
                          <w:shd w:val="clear" w:color="auto" w:fill="FFFFFF"/>
                        </w:rPr>
                        <w:t xml:space="preserve"> </w:t>
                      </w:r>
                      <w:r w:rsidR="00344740">
                        <w:rPr>
                          <w:rFonts w:ascii="Arial" w:hAnsi="Arial" w:cs="Arial"/>
                          <w:b/>
                          <w:bCs/>
                          <w:color w:val="1D2226"/>
                          <w:sz w:val="28"/>
                          <w:szCs w:val="28"/>
                          <w:shd w:val="clear" w:color="auto" w:fill="FFFFFF"/>
                        </w:rPr>
                        <w:t>25</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344740"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Ninth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344740"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The Bread of Life</w:t>
                      </w:r>
                    </w:p>
                  </w:txbxContent>
                </v:textbox>
                <w10:wrap type="tight" anchorx="margin" anchory="margin"/>
                <w10:anchorlock/>
              </v:shape>
            </w:pict>
          </mc:Fallback>
        </mc:AlternateContent>
      </w:r>
    </w:p>
    <w:p w:rsidR="00EA1DF7" w:rsidRDefault="008F0636" w:rsidP="00F54C4D">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44740" w:rsidRPr="0031777E" w:rsidRDefault="00344740" w:rsidP="00344740">
      <w:pPr>
        <w:spacing w:after="0" w:line="240" w:lineRule="auto"/>
        <w:ind w:right="100" w:firstLine="540"/>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“There are people in the world so hungry that God cannot appear to them except in the form of bread.” ― Mahatma Gandhi</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Prelude</w:t>
      </w:r>
      <w:r>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t>Sweet Hour of Prayer</w:t>
      </w:r>
      <w:r>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t xml:space="preserve">William </w:t>
      </w:r>
      <w:proofErr w:type="spellStart"/>
      <w:r w:rsidRPr="0031777E">
        <w:rPr>
          <w:rFonts w:ascii="Century Gothic" w:eastAsia="Times New Roman" w:hAnsi="Century Gothic" w:cs="Arial"/>
          <w:i/>
          <w:iCs/>
          <w:sz w:val="24"/>
          <w:szCs w:val="24"/>
        </w:rPr>
        <w:t>Walford</w:t>
      </w:r>
      <w:proofErr w:type="spellEnd"/>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ind w:right="100"/>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Welcome to Worship</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sz w:val="24"/>
          <w:szCs w:val="24"/>
        </w:rPr>
        <w:t>One: Whoever you are and wherever you are on life’s journey,</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sz w:val="24"/>
          <w:szCs w:val="24"/>
        </w:rPr>
        <w:t xml:space="preserve">ALL: </w:t>
      </w:r>
      <w:r w:rsidRPr="0031777E">
        <w:rPr>
          <w:rFonts w:ascii="Century Gothic" w:eastAsia="Times New Roman" w:hAnsi="Century Gothic" w:cs="Arial"/>
          <w:b/>
          <w:bCs/>
          <w:sz w:val="24"/>
          <w:szCs w:val="24"/>
        </w:rPr>
        <w:t>We welcome you here.</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Opening Comments and Announcements</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Ringing of the Bell</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Call to Worship</w:t>
      </w:r>
      <w:r w:rsidRPr="0031777E">
        <w:rPr>
          <w:rFonts w:ascii="Century Gothic" w:eastAsia="Times New Roman" w:hAnsi="Century Gothic" w:cs="Arial"/>
          <w:i/>
          <w:iCs/>
          <w:sz w:val="24"/>
          <w:szCs w:val="24"/>
        </w:rPr>
        <w:tab/>
        <w:t>(from UCC Worship Ways)</w:t>
      </w: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One: We join together as hungry eaters</w:t>
      </w: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to be nourished by the food that you offer us.</w:t>
      </w:r>
    </w:p>
    <w:p w:rsidR="00344740" w:rsidRPr="0031777E" w:rsidRDefault="00344740" w:rsidP="00344740">
      <w:pPr>
        <w:spacing w:after="0" w:line="240" w:lineRule="auto"/>
        <w:rPr>
          <w:rFonts w:ascii="Century Gothic" w:eastAsia="Times New Roman" w:hAnsi="Century Gothic" w:cs="Times New Roman"/>
          <w:b/>
          <w:color w:val="auto"/>
          <w:sz w:val="24"/>
          <w:szCs w:val="24"/>
        </w:rPr>
      </w:pPr>
      <w:r w:rsidRPr="0031777E">
        <w:rPr>
          <w:rFonts w:ascii="Century Gothic" w:eastAsia="Times New Roman" w:hAnsi="Century Gothic" w:cs="Arial"/>
          <w:b/>
          <w:i/>
          <w:iCs/>
          <w:sz w:val="24"/>
          <w:szCs w:val="24"/>
        </w:rPr>
        <w:t>Many: God of sustenance, give us this day our daily bread.</w:t>
      </w: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lastRenderedPageBreak/>
        <w:t>One: As you care for the wheat fields that turn into bread and the vineyards that labor to produce sweet wine, tend to our bodies by feeding us what we need for healthy growth.</w:t>
      </w:r>
    </w:p>
    <w:p w:rsidR="00344740" w:rsidRPr="0031777E" w:rsidRDefault="00344740" w:rsidP="00344740">
      <w:pPr>
        <w:spacing w:after="0" w:line="240" w:lineRule="auto"/>
        <w:rPr>
          <w:rFonts w:ascii="Century Gothic" w:eastAsia="Times New Roman" w:hAnsi="Century Gothic" w:cs="Times New Roman"/>
          <w:b/>
          <w:color w:val="auto"/>
          <w:sz w:val="24"/>
          <w:szCs w:val="24"/>
        </w:rPr>
      </w:pPr>
      <w:r w:rsidRPr="0031777E">
        <w:rPr>
          <w:rFonts w:ascii="Century Gothic" w:eastAsia="Times New Roman" w:hAnsi="Century Gothic" w:cs="Arial"/>
          <w:b/>
          <w:i/>
          <w:iCs/>
          <w:sz w:val="24"/>
          <w:szCs w:val="24"/>
        </w:rPr>
        <w:t>Many: God of abundance, give us this day our daily bread.</w:t>
      </w: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One: The rich crops that you have prepared are now ready to be harvested by our hands and our hearts.</w:t>
      </w:r>
    </w:p>
    <w:p w:rsidR="00344740" w:rsidRPr="0031777E" w:rsidRDefault="00344740" w:rsidP="00344740">
      <w:pPr>
        <w:spacing w:after="0" w:line="240" w:lineRule="auto"/>
        <w:rPr>
          <w:rFonts w:ascii="Century Gothic" w:eastAsia="Times New Roman" w:hAnsi="Century Gothic" w:cs="Times New Roman"/>
          <w:b/>
          <w:color w:val="auto"/>
          <w:sz w:val="24"/>
          <w:szCs w:val="24"/>
        </w:rPr>
      </w:pPr>
      <w:r w:rsidRPr="0031777E">
        <w:rPr>
          <w:rFonts w:ascii="Century Gothic" w:eastAsia="Times New Roman" w:hAnsi="Century Gothic" w:cs="Arial"/>
          <w:b/>
          <w:i/>
          <w:iCs/>
          <w:sz w:val="24"/>
          <w:szCs w:val="24"/>
        </w:rPr>
        <w:t>Many: Holy Spirit, come! Give us this day our daily bread.</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Opening Song</w:t>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t>Morning Has Broken</w:t>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r>
      <w:proofErr w:type="spellStart"/>
      <w:r w:rsidRPr="0031777E">
        <w:rPr>
          <w:rFonts w:ascii="Century Gothic" w:eastAsia="Times New Roman" w:hAnsi="Century Gothic" w:cs="Arial"/>
          <w:i/>
          <w:iCs/>
          <w:sz w:val="24"/>
          <w:szCs w:val="24"/>
        </w:rPr>
        <w:t>Farjeon</w:t>
      </w:r>
      <w:proofErr w:type="spellEnd"/>
      <w:r w:rsidRPr="0031777E">
        <w:rPr>
          <w:rFonts w:ascii="Century Gothic" w:eastAsia="Times New Roman" w:hAnsi="Century Gothic" w:cs="Arial"/>
          <w:i/>
          <w:iCs/>
          <w:sz w:val="24"/>
          <w:szCs w:val="24"/>
        </w:rPr>
        <w:t>/Stevens</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Prayer for Illumination</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Scripture</w:t>
      </w:r>
      <w:r w:rsidRPr="0031777E">
        <w:rPr>
          <w:rFonts w:ascii="Century Gothic" w:eastAsia="Times New Roman" w:hAnsi="Century Gothic" w:cs="Arial"/>
          <w:sz w:val="24"/>
          <w:szCs w:val="24"/>
        </w:rPr>
        <w:tab/>
      </w:r>
      <w:r w:rsidRPr="0031777E">
        <w:rPr>
          <w:rFonts w:ascii="Century Gothic" w:eastAsia="Times New Roman" w:hAnsi="Century Gothic" w:cs="Arial"/>
          <w:sz w:val="24"/>
          <w:szCs w:val="24"/>
        </w:rPr>
        <w:tab/>
      </w:r>
      <w:r w:rsidRPr="0031777E">
        <w:rPr>
          <w:rFonts w:ascii="Century Gothic" w:eastAsia="Times New Roman" w:hAnsi="Century Gothic" w:cs="Arial"/>
          <w:sz w:val="24"/>
          <w:szCs w:val="24"/>
        </w:rPr>
        <w:tab/>
      </w:r>
      <w:r w:rsidRPr="0031777E">
        <w:rPr>
          <w:rFonts w:ascii="Century Gothic" w:eastAsia="Times New Roman" w:hAnsi="Century Gothic" w:cs="Arial"/>
          <w:sz w:val="24"/>
          <w:szCs w:val="24"/>
        </w:rPr>
        <w:tab/>
      </w:r>
      <w:r w:rsidRPr="0031777E">
        <w:rPr>
          <w:rFonts w:ascii="Century Gothic" w:eastAsia="Times New Roman" w:hAnsi="Century Gothic" w:cs="Arial"/>
          <w:sz w:val="24"/>
          <w:szCs w:val="24"/>
        </w:rPr>
        <w:tab/>
        <w:t>John 6:1-21 (Common English Bible)</w:t>
      </w:r>
    </w:p>
    <w:p w:rsidR="00BF1E9B" w:rsidRDefault="00344740" w:rsidP="00344740">
      <w:pPr>
        <w:spacing w:after="0" w:line="240" w:lineRule="auto"/>
        <w:ind w:firstLine="540"/>
        <w:rPr>
          <w:rFonts w:ascii="Century Gothic" w:eastAsia="Times New Roman" w:hAnsi="Century Gothic" w:cs="Arial"/>
          <w:sz w:val="24"/>
          <w:szCs w:val="24"/>
        </w:rPr>
      </w:pPr>
      <w:r w:rsidRPr="0031777E">
        <w:rPr>
          <w:rFonts w:ascii="Century Gothic" w:eastAsia="Times New Roman" w:hAnsi="Century Gothic" w:cs="Arial"/>
          <w:sz w:val="24"/>
          <w:szCs w:val="24"/>
        </w:rPr>
        <w:t xml:space="preserve">After this Jesus went across the Galilee Sea (that is, the </w:t>
      </w:r>
      <w:proofErr w:type="spellStart"/>
      <w:r w:rsidRPr="0031777E">
        <w:rPr>
          <w:rFonts w:ascii="Century Gothic" w:eastAsia="Times New Roman" w:hAnsi="Century Gothic" w:cs="Arial"/>
          <w:sz w:val="24"/>
          <w:szCs w:val="24"/>
        </w:rPr>
        <w:t>Tiberias</w:t>
      </w:r>
      <w:proofErr w:type="spellEnd"/>
      <w:r w:rsidRPr="0031777E">
        <w:rPr>
          <w:rFonts w:ascii="Century Gothic" w:eastAsia="Times New Roman" w:hAnsi="Century Gothic" w:cs="Arial"/>
          <w:sz w:val="24"/>
          <w:szCs w:val="24"/>
        </w:rPr>
        <w:t xml:space="preserve"> Sea). A large crowd followed him, because they had seen the miraculous signs he had done among the sick. Jesus went up a mountain and sat there with his disciples. It was nearly time for Passover, the Jewish festival. Jesus looked up and saw the large crowd coming toward him. He asked Philip, “Where will we buy food to feed these people?” Jesus said this to test him, for he already knew what he was going to do. Philip replied, “More than a half year’s salary worth of food wouldn’t be enough for each person to have even a little bit.” One of his disciples, Andrew, Simon Peter’s brother, said, “A youth here has five barley loaves and two fish. But what good i</w:t>
      </w:r>
      <w:r w:rsidR="00BF1E9B">
        <w:rPr>
          <w:rFonts w:ascii="Century Gothic" w:eastAsia="Times New Roman" w:hAnsi="Century Gothic" w:cs="Arial"/>
          <w:sz w:val="24"/>
          <w:szCs w:val="24"/>
        </w:rPr>
        <w:t>s that for a crowd like this?”</w:t>
      </w:r>
    </w:p>
    <w:p w:rsidR="00BF1E9B" w:rsidRDefault="00344740" w:rsidP="00344740">
      <w:pPr>
        <w:spacing w:after="0" w:line="240" w:lineRule="auto"/>
        <w:ind w:firstLine="540"/>
        <w:rPr>
          <w:rFonts w:ascii="Century Gothic" w:eastAsia="Times New Roman" w:hAnsi="Century Gothic" w:cs="Arial"/>
          <w:sz w:val="24"/>
          <w:szCs w:val="24"/>
        </w:rPr>
      </w:pPr>
      <w:r w:rsidRPr="0031777E">
        <w:rPr>
          <w:rFonts w:ascii="Century Gothic" w:eastAsia="Times New Roman" w:hAnsi="Century Gothic" w:cs="Arial"/>
          <w:sz w:val="24"/>
          <w:szCs w:val="24"/>
        </w:rPr>
        <w:t>Jesus said, “Have the people sit down.” There was plenty of grass there. They sat down, about five thousand of them. Then Jesus took the bread. When he had given thanks, he distributed it to those who were sitting there. He did the same with the fish, each getting as much as they wanted. When they had plenty to eat, he said to his disciples, “Gather up the leftover pieces, so that nothing will be wasted.” So they gathered them and filled twelve baskets with the pieces of the five barley loaves that had been left over by those who had eaten. When the people saw that he had done a miraculous sign, they said, “This is truly the prophet who is coming into the world.” Jesus understood that they were about to come and force him to be their king, so he took ref</w:t>
      </w:r>
      <w:r w:rsidR="00BF1E9B">
        <w:rPr>
          <w:rFonts w:ascii="Century Gothic" w:eastAsia="Times New Roman" w:hAnsi="Century Gothic" w:cs="Arial"/>
          <w:sz w:val="24"/>
          <w:szCs w:val="24"/>
        </w:rPr>
        <w:t>uge again, alone on a mountain.</w:t>
      </w:r>
    </w:p>
    <w:p w:rsidR="00344740" w:rsidRPr="0031777E" w:rsidRDefault="00344740" w:rsidP="00344740">
      <w:pPr>
        <w:spacing w:after="0" w:line="240" w:lineRule="auto"/>
        <w:ind w:firstLine="540"/>
        <w:rPr>
          <w:rFonts w:ascii="Century Gothic" w:eastAsia="Times New Roman" w:hAnsi="Century Gothic" w:cs="Times New Roman"/>
          <w:color w:val="auto"/>
          <w:sz w:val="24"/>
          <w:szCs w:val="24"/>
        </w:rPr>
      </w:pPr>
      <w:r w:rsidRPr="0031777E">
        <w:rPr>
          <w:rFonts w:ascii="Century Gothic" w:eastAsia="Times New Roman" w:hAnsi="Century Gothic" w:cs="Arial"/>
          <w:sz w:val="24"/>
          <w:szCs w:val="24"/>
        </w:rPr>
        <w:lastRenderedPageBreak/>
        <w:t>When evening came, Jesus’ disciples went down to the lake. They got into a boat and were crossing the lake to Capernaum. It was already getting dark and Jesus hadn’t come to them yet. The water was getting rough because a strong wind was blowing. When the wind had driven them out for about three or four miles, they saw Jesus walking on the water. He was approaching the boat and they were afraid. He said to them, “I Am. Don’t be afraid.” Then they wanted to take him into the boat, and just then the boat reached the land where they had been heading.</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31777E">
        <w:rPr>
          <w:rFonts w:ascii="Century Gothic" w:eastAsia="Times New Roman" w:hAnsi="Century Gothic" w:cs="Arial"/>
          <w:sz w:val="24"/>
          <w:szCs w:val="24"/>
        </w:rPr>
        <w:t>“Who Jesus Is”</w:t>
      </w:r>
      <w:r>
        <w:rPr>
          <w:rFonts w:ascii="Century Gothic" w:eastAsia="Times New Roman" w:hAnsi="Century Gothic" w:cs="Arial"/>
          <w:sz w:val="24"/>
          <w:szCs w:val="24"/>
        </w:rPr>
        <w:tab/>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Children’s Chat</w:t>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r>
      <w:r w:rsidRPr="0031777E">
        <w:rPr>
          <w:rFonts w:ascii="Century Gothic" w:eastAsia="Times New Roman" w:hAnsi="Century Gothic" w:cs="Arial"/>
          <w:i/>
          <w:iCs/>
          <w:sz w:val="24"/>
          <w:szCs w:val="24"/>
        </w:rPr>
        <w:tab/>
        <w:t>Pam Erickson</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Call to Offering/Prayer of Dedication</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Prayers of the Community</w:t>
      </w: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“Together with God, we hear your prayers.”</w:t>
      </w:r>
      <w:r w:rsidRPr="0031777E">
        <w:rPr>
          <w:rFonts w:ascii="Century Gothic" w:eastAsia="Times New Roman" w:hAnsi="Century Gothic" w:cs="Arial"/>
          <w:i/>
          <w:iCs/>
          <w:sz w:val="24"/>
          <w:szCs w:val="24"/>
        </w:rPr>
        <w:t>)</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Pastoral Prayer</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Jesus Prayer</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Our Creator who is in heaven,</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 xml:space="preserve">Hallowed be </w:t>
      </w:r>
      <w:proofErr w:type="gramStart"/>
      <w:r w:rsidRPr="0031777E">
        <w:rPr>
          <w:rFonts w:ascii="Century Gothic" w:eastAsia="Times New Roman" w:hAnsi="Century Gothic" w:cs="Arial"/>
          <w:b/>
          <w:bCs/>
          <w:i/>
          <w:iCs/>
          <w:sz w:val="24"/>
          <w:szCs w:val="24"/>
        </w:rPr>
        <w:t>Your</w:t>
      </w:r>
      <w:proofErr w:type="gramEnd"/>
      <w:r w:rsidRPr="0031777E">
        <w:rPr>
          <w:rFonts w:ascii="Century Gothic" w:eastAsia="Times New Roman" w:hAnsi="Century Gothic" w:cs="Arial"/>
          <w:b/>
          <w:bCs/>
          <w:i/>
          <w:iCs/>
          <w:sz w:val="24"/>
          <w:szCs w:val="24"/>
        </w:rPr>
        <w:t xml:space="preserve"> name,</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 xml:space="preserve">Your reign come, </w:t>
      </w:r>
      <w:proofErr w:type="gramStart"/>
      <w:r w:rsidRPr="0031777E">
        <w:rPr>
          <w:rFonts w:ascii="Century Gothic" w:eastAsia="Times New Roman" w:hAnsi="Century Gothic" w:cs="Arial"/>
          <w:b/>
          <w:bCs/>
          <w:i/>
          <w:iCs/>
          <w:sz w:val="24"/>
          <w:szCs w:val="24"/>
        </w:rPr>
        <w:t>Your</w:t>
      </w:r>
      <w:proofErr w:type="gramEnd"/>
      <w:r w:rsidRPr="0031777E">
        <w:rPr>
          <w:rFonts w:ascii="Century Gothic" w:eastAsia="Times New Roman" w:hAnsi="Century Gothic" w:cs="Arial"/>
          <w:b/>
          <w:bCs/>
          <w:i/>
          <w:iCs/>
          <w:sz w:val="24"/>
          <w:szCs w:val="24"/>
        </w:rPr>
        <w:t xml:space="preserve"> will be done,</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On earth as it is in heaven,</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Give us this day our daily bread,</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And forgive us our debts as we forgive our debtors,</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And lead us not into temptation, but deliver us from evil,</w:t>
      </w:r>
    </w:p>
    <w:p w:rsidR="00344740" w:rsidRPr="0031777E" w:rsidRDefault="00344740" w:rsidP="0034474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i/>
          <w:iCs/>
          <w:sz w:val="24"/>
          <w:szCs w:val="24"/>
        </w:rPr>
        <w:t xml:space="preserve">For </w:t>
      </w:r>
      <w:proofErr w:type="gramStart"/>
      <w:r w:rsidRPr="0031777E">
        <w:rPr>
          <w:rFonts w:ascii="Century Gothic" w:eastAsia="Times New Roman" w:hAnsi="Century Gothic" w:cs="Arial"/>
          <w:b/>
          <w:bCs/>
          <w:i/>
          <w:iCs/>
          <w:sz w:val="24"/>
          <w:szCs w:val="24"/>
        </w:rPr>
        <w:t>Yours</w:t>
      </w:r>
      <w:proofErr w:type="gramEnd"/>
      <w:r w:rsidRPr="0031777E">
        <w:rPr>
          <w:rFonts w:ascii="Century Gothic" w:eastAsia="Times New Roman" w:hAnsi="Century Gothic" w:cs="Arial"/>
          <w:b/>
          <w:bCs/>
          <w:i/>
          <w:iCs/>
          <w:sz w:val="24"/>
          <w:szCs w:val="24"/>
        </w:rPr>
        <w:t xml:space="preserve"> is the reign, the power, and glory for ever. Amen.</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Words of Mission and Benediction</w:t>
      </w:r>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344740" w:rsidRPr="0031777E" w:rsidRDefault="00344740" w:rsidP="00344740">
      <w:pPr>
        <w:spacing w:after="0" w:line="240" w:lineRule="auto"/>
        <w:rPr>
          <w:rFonts w:ascii="Century Gothic" w:eastAsia="Times New Roman" w:hAnsi="Century Gothic" w:cs="Times New Roman"/>
          <w:color w:val="auto"/>
          <w:sz w:val="24"/>
          <w:szCs w:val="24"/>
        </w:rPr>
      </w:pPr>
      <w:r w:rsidRPr="0031777E">
        <w:rPr>
          <w:rFonts w:ascii="Century Gothic" w:eastAsia="Times New Roman" w:hAnsi="Century Gothic" w:cs="Arial"/>
          <w:i/>
          <w:iCs/>
          <w:sz w:val="24"/>
          <w:szCs w:val="24"/>
        </w:rPr>
        <w:t>Closing Song</w:t>
      </w:r>
      <w:r>
        <w:rPr>
          <w:rFonts w:ascii="Century Gothic" w:eastAsia="Times New Roman" w:hAnsi="Century Gothic" w:cs="Arial"/>
          <w:i/>
          <w:iCs/>
          <w:sz w:val="24"/>
          <w:szCs w:val="24"/>
        </w:rPr>
        <w:t xml:space="preserve">     </w:t>
      </w:r>
      <w:r w:rsidRPr="0031777E">
        <w:rPr>
          <w:rFonts w:ascii="Century Gothic" w:eastAsia="Times New Roman" w:hAnsi="Century Gothic" w:cs="Arial"/>
          <w:i/>
          <w:iCs/>
          <w:color w:val="222222"/>
          <w:sz w:val="24"/>
          <w:szCs w:val="24"/>
          <w:shd w:val="clear" w:color="auto" w:fill="FFFFFF"/>
        </w:rPr>
        <w:t>How’</w:t>
      </w:r>
      <w:r>
        <w:rPr>
          <w:rFonts w:ascii="Century Gothic" w:eastAsia="Times New Roman" w:hAnsi="Century Gothic" w:cs="Arial"/>
          <w:i/>
          <w:iCs/>
          <w:color w:val="222222"/>
          <w:sz w:val="24"/>
          <w:szCs w:val="24"/>
          <w:shd w:val="clear" w:color="auto" w:fill="FFFFFF"/>
        </w:rPr>
        <w:t xml:space="preserve">re We </w:t>
      </w:r>
      <w:proofErr w:type="spellStart"/>
      <w:r>
        <w:rPr>
          <w:rFonts w:ascii="Century Gothic" w:eastAsia="Times New Roman" w:hAnsi="Century Gothic" w:cs="Arial"/>
          <w:i/>
          <w:iCs/>
          <w:color w:val="222222"/>
          <w:sz w:val="24"/>
          <w:szCs w:val="24"/>
          <w:shd w:val="clear" w:color="auto" w:fill="FFFFFF"/>
        </w:rPr>
        <w:t>Goin</w:t>
      </w:r>
      <w:proofErr w:type="spellEnd"/>
      <w:r>
        <w:rPr>
          <w:rFonts w:ascii="Century Gothic" w:eastAsia="Times New Roman" w:hAnsi="Century Gothic" w:cs="Arial"/>
          <w:i/>
          <w:iCs/>
          <w:color w:val="222222"/>
          <w:sz w:val="24"/>
          <w:szCs w:val="24"/>
          <w:shd w:val="clear" w:color="auto" w:fill="FFFFFF"/>
        </w:rPr>
        <w:t xml:space="preserve">’ </w:t>
      </w:r>
      <w:proofErr w:type="gramStart"/>
      <w:r>
        <w:rPr>
          <w:rFonts w:ascii="Century Gothic" w:eastAsia="Times New Roman" w:hAnsi="Century Gothic" w:cs="Arial"/>
          <w:i/>
          <w:iCs/>
          <w:color w:val="222222"/>
          <w:sz w:val="24"/>
          <w:szCs w:val="24"/>
          <w:shd w:val="clear" w:color="auto" w:fill="FFFFFF"/>
        </w:rPr>
        <w:t>To Praise The</w:t>
      </w:r>
      <w:proofErr w:type="gramEnd"/>
      <w:r>
        <w:rPr>
          <w:rFonts w:ascii="Century Gothic" w:eastAsia="Times New Roman" w:hAnsi="Century Gothic" w:cs="Arial"/>
          <w:i/>
          <w:iCs/>
          <w:color w:val="222222"/>
          <w:sz w:val="24"/>
          <w:szCs w:val="24"/>
          <w:shd w:val="clear" w:color="auto" w:fill="FFFFFF"/>
        </w:rPr>
        <w:t xml:space="preserve"> Lord?</w:t>
      </w:r>
      <w:r w:rsidRPr="0031777E">
        <w:rPr>
          <w:rFonts w:ascii="Century Gothic" w:eastAsia="Times New Roman" w:hAnsi="Century Gothic" w:cs="Arial"/>
          <w:i/>
          <w:iCs/>
          <w:color w:val="222222"/>
          <w:sz w:val="24"/>
          <w:szCs w:val="24"/>
          <w:shd w:val="clear" w:color="auto" w:fill="FFFFFF"/>
        </w:rPr>
        <w:tab/>
        <w:t xml:space="preserve">Natalie </w:t>
      </w:r>
      <w:proofErr w:type="spellStart"/>
      <w:r w:rsidRPr="0031777E">
        <w:rPr>
          <w:rFonts w:ascii="Century Gothic" w:eastAsia="Times New Roman" w:hAnsi="Century Gothic" w:cs="Arial"/>
          <w:i/>
          <w:iCs/>
          <w:color w:val="222222"/>
          <w:sz w:val="24"/>
          <w:szCs w:val="24"/>
          <w:shd w:val="clear" w:color="auto" w:fill="FFFFFF"/>
        </w:rPr>
        <w:t>Sleeth</w:t>
      </w:r>
      <w:proofErr w:type="spellEnd"/>
    </w:p>
    <w:p w:rsidR="00344740" w:rsidRPr="0031777E" w:rsidRDefault="00344740" w:rsidP="00344740">
      <w:pPr>
        <w:spacing w:after="0" w:line="240" w:lineRule="auto"/>
        <w:rPr>
          <w:rFonts w:ascii="Century Gothic" w:eastAsia="Times New Roman" w:hAnsi="Century Gothic" w:cs="Times New Roman"/>
          <w:color w:val="auto"/>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064BA0" w:rsidRPr="0031777E" w:rsidRDefault="00064BA0" w:rsidP="00064BA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sz w:val="24"/>
          <w:szCs w:val="24"/>
        </w:rPr>
        <w:t xml:space="preserve">Reader: </w:t>
      </w:r>
      <w:r w:rsidR="00300372">
        <w:rPr>
          <w:rFonts w:ascii="Century Gothic" w:eastAsia="Times New Roman" w:hAnsi="Century Gothic" w:cs="Arial"/>
          <w:b/>
          <w:bCs/>
          <w:sz w:val="24"/>
          <w:szCs w:val="24"/>
        </w:rPr>
        <w:t>Trent Parkhill</w:t>
      </w:r>
      <w:bookmarkStart w:id="0" w:name="_GoBack"/>
      <w:bookmarkEnd w:id="0"/>
      <w:r w:rsidRPr="0031777E">
        <w:rPr>
          <w:rFonts w:ascii="Century Gothic" w:eastAsia="Times New Roman" w:hAnsi="Century Gothic" w:cs="Arial"/>
          <w:b/>
          <w:bCs/>
          <w:sz w:val="24"/>
          <w:szCs w:val="24"/>
        </w:rPr>
        <w:t xml:space="preserve">, </w:t>
      </w:r>
      <w:r w:rsidR="00333B90">
        <w:rPr>
          <w:rFonts w:ascii="Century Gothic" w:eastAsia="Times New Roman" w:hAnsi="Century Gothic" w:cs="Arial"/>
          <w:b/>
          <w:bCs/>
          <w:sz w:val="24"/>
          <w:szCs w:val="24"/>
        </w:rPr>
        <w:t>Slides</w:t>
      </w:r>
      <w:r w:rsidRPr="0031777E">
        <w:rPr>
          <w:rFonts w:ascii="Century Gothic" w:eastAsia="Times New Roman" w:hAnsi="Century Gothic" w:cs="Arial"/>
          <w:b/>
          <w:bCs/>
          <w:sz w:val="24"/>
          <w:szCs w:val="24"/>
        </w:rPr>
        <w:t>: Steve Rossi</w:t>
      </w:r>
    </w:p>
    <w:p w:rsidR="00064BA0" w:rsidRPr="0031777E" w:rsidRDefault="00064BA0" w:rsidP="00064BA0">
      <w:pPr>
        <w:spacing w:after="0" w:line="240" w:lineRule="auto"/>
        <w:jc w:val="center"/>
        <w:rPr>
          <w:rFonts w:ascii="Century Gothic" w:eastAsia="Times New Roman" w:hAnsi="Century Gothic" w:cs="Times New Roman"/>
          <w:color w:val="auto"/>
          <w:sz w:val="24"/>
          <w:szCs w:val="24"/>
        </w:rPr>
      </w:pPr>
      <w:r w:rsidRPr="0031777E">
        <w:rPr>
          <w:rFonts w:ascii="Century Gothic" w:eastAsia="Times New Roman" w:hAnsi="Century Gothic" w:cs="Arial"/>
          <w:b/>
          <w:bCs/>
          <w:sz w:val="24"/>
          <w:szCs w:val="24"/>
        </w:rPr>
        <w:t xml:space="preserve">Music: Pam Erickson, Eric Richards, </w:t>
      </w:r>
      <w:proofErr w:type="gramStart"/>
      <w:r w:rsidRPr="0031777E">
        <w:rPr>
          <w:rFonts w:ascii="Century Gothic" w:eastAsia="Times New Roman" w:hAnsi="Century Gothic" w:cs="Arial"/>
          <w:b/>
          <w:bCs/>
          <w:sz w:val="24"/>
          <w:szCs w:val="24"/>
        </w:rPr>
        <w:t>Children’s</w:t>
      </w:r>
      <w:proofErr w:type="gramEnd"/>
      <w:r w:rsidRPr="0031777E">
        <w:rPr>
          <w:rFonts w:ascii="Century Gothic" w:eastAsia="Times New Roman" w:hAnsi="Century Gothic" w:cs="Arial"/>
          <w:b/>
          <w:bCs/>
          <w:sz w:val="24"/>
          <w:szCs w:val="24"/>
        </w:rPr>
        <w:t xml:space="preserve"> Chat: Pam Erickson</w:t>
      </w:r>
    </w:p>
    <w:p w:rsidR="0050121F" w:rsidRDefault="0050121F" w:rsidP="00BC2A73">
      <w:pPr>
        <w:spacing w:after="0" w:line="240" w:lineRule="auto"/>
        <w:jc w:val="center"/>
        <w:rPr>
          <w:rFonts w:ascii="Century Gothic" w:eastAsia="Times New Roman" w:hAnsi="Century Gothic" w:cs="Times New Roman"/>
          <w:color w:val="auto"/>
          <w:sz w:val="24"/>
          <w:szCs w:val="24"/>
        </w:rPr>
      </w:pPr>
    </w:p>
    <w:p w:rsidR="00064BA0" w:rsidRDefault="00064BA0" w:rsidP="00BC2A73">
      <w:pPr>
        <w:spacing w:after="0" w:line="240" w:lineRule="auto"/>
        <w:jc w:val="center"/>
        <w:rPr>
          <w:rFonts w:ascii="Century Gothic" w:eastAsia="Times New Roman" w:hAnsi="Century Gothic" w:cs="Times New Roman"/>
          <w:color w:val="auto"/>
          <w:sz w:val="24"/>
          <w:szCs w:val="24"/>
        </w:rPr>
      </w:pPr>
    </w:p>
    <w:p w:rsidR="00064BA0" w:rsidRPr="00064BA0" w:rsidRDefault="00064BA0" w:rsidP="00064BA0">
      <w:pPr>
        <w:spacing w:after="120" w:line="240" w:lineRule="auto"/>
        <w:jc w:val="center"/>
        <w:rPr>
          <w:rFonts w:ascii="Arial" w:hAnsi="Arial" w:cs="Arial"/>
          <w:b/>
          <w:color w:val="auto"/>
        </w:rPr>
      </w:pPr>
      <w:r w:rsidRPr="00064BA0">
        <w:rPr>
          <w:rFonts w:ascii="Arial" w:hAnsi="Arial" w:cs="Arial"/>
          <w:b/>
          <w:color w:val="auto"/>
        </w:rPr>
        <w:t>PRAYER REQUESTS</w:t>
      </w:r>
    </w:p>
    <w:p w:rsidR="00064BA0" w:rsidRPr="00064BA0" w:rsidRDefault="00064BA0" w:rsidP="00064BA0">
      <w:pPr>
        <w:spacing w:after="120" w:line="240" w:lineRule="auto"/>
        <w:jc w:val="center"/>
        <w:rPr>
          <w:rFonts w:ascii="Century Gothic" w:hAnsi="Century Gothic"/>
          <w:color w:val="auto"/>
        </w:rPr>
      </w:pPr>
      <w:r w:rsidRPr="00064BA0">
        <w:rPr>
          <w:rFonts w:ascii="Century Gothic" w:hAnsi="Century Gothic"/>
          <w:color w:val="auto"/>
        </w:rPr>
        <w:t>The following are offered for your prayers this morning and in the days ahead:</w:t>
      </w:r>
    </w:p>
    <w:p w:rsidR="00064BA0" w:rsidRPr="00064BA0" w:rsidRDefault="00064BA0" w:rsidP="00064BA0">
      <w:pPr>
        <w:pStyle w:val="ListParagraph"/>
        <w:numPr>
          <w:ilvl w:val="0"/>
          <w:numId w:val="1"/>
        </w:numPr>
        <w:spacing w:after="120" w:line="240" w:lineRule="auto"/>
        <w:jc w:val="center"/>
        <w:rPr>
          <w:rFonts w:ascii="Century Gothic" w:hAnsi="Century Gothic"/>
          <w:color w:val="auto"/>
        </w:rPr>
      </w:pPr>
      <w:r w:rsidRPr="00064BA0">
        <w:rPr>
          <w:rFonts w:ascii="Century Gothic" w:hAnsi="Century Gothic"/>
          <w:color w:val="auto"/>
        </w:rPr>
        <w:t>Prayers of strength and comfort for all those who live in fear of violence.</w:t>
      </w:r>
    </w:p>
    <w:p w:rsidR="00064BA0" w:rsidRPr="00064BA0" w:rsidRDefault="00064BA0" w:rsidP="00064BA0">
      <w:pPr>
        <w:pStyle w:val="ListParagraph"/>
        <w:numPr>
          <w:ilvl w:val="0"/>
          <w:numId w:val="1"/>
        </w:numPr>
        <w:spacing w:after="120" w:line="240" w:lineRule="auto"/>
        <w:jc w:val="center"/>
        <w:rPr>
          <w:rFonts w:ascii="Century Gothic" w:hAnsi="Century Gothic"/>
          <w:color w:val="auto"/>
        </w:rPr>
      </w:pPr>
      <w:r w:rsidRPr="00064BA0">
        <w:rPr>
          <w:rFonts w:ascii="Century Gothic" w:hAnsi="Century Gothic"/>
          <w:color w:val="auto"/>
        </w:rPr>
        <w:t>Prayers of support and gratitude for our community of caregivers.</w:t>
      </w:r>
    </w:p>
    <w:p w:rsidR="00064BA0" w:rsidRPr="00064BA0" w:rsidRDefault="00064BA0" w:rsidP="00064BA0">
      <w:pPr>
        <w:pStyle w:val="ListParagraph"/>
        <w:numPr>
          <w:ilvl w:val="0"/>
          <w:numId w:val="1"/>
        </w:numPr>
        <w:spacing w:after="120" w:line="240" w:lineRule="auto"/>
        <w:jc w:val="center"/>
        <w:rPr>
          <w:rFonts w:ascii="Century Gothic" w:hAnsi="Century Gothic"/>
          <w:color w:val="auto"/>
        </w:rPr>
      </w:pPr>
      <w:r w:rsidRPr="00064BA0">
        <w:rPr>
          <w:rFonts w:ascii="Century Gothic" w:hAnsi="Century Gothic"/>
          <w:color w:val="auto"/>
        </w:rPr>
        <w:t>Prayers of healing for a</w:t>
      </w:r>
      <w:r>
        <w:rPr>
          <w:rFonts w:ascii="Century Gothic" w:hAnsi="Century Gothic"/>
          <w:color w:val="auto"/>
        </w:rPr>
        <w:t>ll who are facing health issues.</w:t>
      </w:r>
    </w:p>
    <w:p w:rsidR="00064BA0" w:rsidRPr="00467D11" w:rsidRDefault="00064BA0" w:rsidP="00467D11">
      <w:pPr>
        <w:pStyle w:val="ListParagraph"/>
        <w:numPr>
          <w:ilvl w:val="0"/>
          <w:numId w:val="1"/>
        </w:numPr>
        <w:spacing w:after="120" w:line="240" w:lineRule="auto"/>
        <w:jc w:val="center"/>
        <w:rPr>
          <w:rFonts w:ascii="Century Gothic" w:hAnsi="Century Gothic"/>
          <w:color w:val="auto"/>
        </w:rPr>
      </w:pPr>
      <w:r w:rsidRPr="00064BA0">
        <w:rPr>
          <w:rFonts w:ascii="Century Gothic" w:hAnsi="Century Gothic"/>
          <w:color w:val="auto"/>
        </w:rPr>
        <w:t>Prayers of comfort for all those in hospice care.</w:t>
      </w:r>
    </w:p>
    <w:sectPr w:rsidR="00064BA0" w:rsidRPr="00467D11"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A0"/>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372"/>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3B90"/>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4740"/>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67D1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1E9B"/>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 w:type="paragraph" w:customStyle="1" w:styleId="Default">
    <w:name w:val="Default"/>
    <w:rsid w:val="00333B90"/>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279F3-2B2A-4EBC-9E06-28A3C3F5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8</cp:revision>
  <cp:lastPrinted>2021-05-20T22:00:00Z</cp:lastPrinted>
  <dcterms:created xsi:type="dcterms:W3CDTF">2021-07-21T22:45:00Z</dcterms:created>
  <dcterms:modified xsi:type="dcterms:W3CDTF">2021-07-22T19:43:00Z</dcterms:modified>
</cp:coreProperties>
</file>