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3F0982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Pr="00D64488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64488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Default="005A6B22" w:rsidP="005A6B22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A6B22">
        <w:rPr>
          <w:rFonts w:ascii="Century Gothic" w:hAnsi="Century Gothic"/>
          <w:b/>
          <w:sz w:val="24"/>
          <w:szCs w:val="24"/>
        </w:rPr>
        <w:t>~Please continue wearing y</w:t>
      </w:r>
      <w:r>
        <w:rPr>
          <w:rFonts w:ascii="Century Gothic" w:hAnsi="Century Gothic"/>
          <w:b/>
          <w:sz w:val="24"/>
          <w:szCs w:val="24"/>
        </w:rPr>
        <w:t>our mask while in the Sanctuary</w:t>
      </w:r>
      <w:r w:rsidRPr="005A6B22">
        <w:rPr>
          <w:rFonts w:ascii="Century Gothic" w:hAnsi="Century Gothic"/>
          <w:b/>
          <w:sz w:val="24"/>
          <w:szCs w:val="24"/>
        </w:rPr>
        <w:t>~</w:t>
      </w:r>
    </w:p>
    <w:p w:rsidR="0039381E" w:rsidRPr="006B14CF" w:rsidRDefault="0039381E" w:rsidP="0039381E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whisper or mouth words during responsive reading~</w:t>
      </w:r>
    </w:p>
    <w:p w:rsidR="0039381E" w:rsidRPr="006B14CF" w:rsidRDefault="0039381E" w:rsidP="0039381E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remain seated and enjoy listening to the music~</w:t>
      </w:r>
    </w:p>
    <w:p w:rsidR="0039381E" w:rsidRPr="0039381E" w:rsidRDefault="0039381E" w:rsidP="0039381E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~Offering plates will be located at the back of the Sanctuary~</w:t>
      </w:r>
    </w:p>
    <w:p w:rsidR="005819EC" w:rsidRPr="000207CE" w:rsidRDefault="00C82997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207C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207C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4D609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E49E0" w:rsidRPr="004D609A" w:rsidRDefault="00106665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August</w:t>
                            </w:r>
                            <w:r w:rsidR="00144542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D64488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  <w:r w:rsidR="00CC3153" w:rsidRPr="004D609A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1846E4" w:rsidRPr="00EA1DF7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B4735B" w:rsidRPr="00EA1DF7" w:rsidRDefault="00D64488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Twelfth</w:t>
                            </w:r>
                            <w:r w:rsidR="00B15D63" w:rsidRPr="00EA1DF7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Sunday</w:t>
                            </w:r>
                            <w:r w:rsidR="004D609A" w:rsidRPr="00EA1DF7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after Pen</w:t>
                            </w:r>
                            <w:r w:rsidR="00B214C3" w:rsidRPr="00EA1DF7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t</w:t>
                            </w:r>
                            <w:r w:rsidR="004D609A" w:rsidRPr="00EA1DF7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ecost</w:t>
                            </w:r>
                          </w:p>
                          <w:p w:rsidR="00073B35" w:rsidRPr="001E1A25" w:rsidRDefault="00D64488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Woman Wisdom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4D609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E49E0" w:rsidRPr="004D609A" w:rsidRDefault="00106665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August</w:t>
                      </w:r>
                      <w:r w:rsidR="00144542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D64488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  <w:r w:rsidR="00CC3153" w:rsidRPr="004D609A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1846E4" w:rsidRPr="00EA1DF7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B4735B" w:rsidRPr="00EA1DF7" w:rsidRDefault="00D64488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Twelfth</w:t>
                      </w:r>
                      <w:r w:rsidR="00B15D63" w:rsidRPr="00EA1DF7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 xml:space="preserve"> Sunday</w:t>
                      </w:r>
                      <w:r w:rsidR="004D609A" w:rsidRPr="00EA1DF7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 xml:space="preserve"> after Pen</w:t>
                      </w:r>
                      <w:r w:rsidR="00B214C3" w:rsidRPr="00EA1DF7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t</w:t>
                      </w:r>
                      <w:r w:rsidR="004D609A" w:rsidRPr="00EA1DF7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ecost</w:t>
                      </w:r>
                    </w:p>
                    <w:p w:rsidR="00073B35" w:rsidRPr="001E1A25" w:rsidRDefault="00D64488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Woman Wisdom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EA1DF7" w:rsidRDefault="008F0636" w:rsidP="00F54C4D">
      <w:pPr>
        <w:spacing w:after="0" w:line="240" w:lineRule="auto"/>
        <w:ind w:right="100"/>
        <w:rPr>
          <w:rFonts w:ascii="Century Gothic" w:eastAsia="Times New Roman" w:hAnsi="Century Gothic" w:cs="Arial"/>
          <w:i/>
          <w:iCs/>
          <w:sz w:val="26"/>
          <w:szCs w:val="26"/>
        </w:rPr>
      </w:pPr>
      <w:r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:rsidR="00D64488" w:rsidRPr="0029232D" w:rsidRDefault="00D64488" w:rsidP="00D64488">
      <w:pPr>
        <w:spacing w:after="0" w:line="240" w:lineRule="auto"/>
        <w:ind w:right="100"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“Knowing yourself is the beginning of all wisdom.” ― Aristotle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Prelude</w:t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Simple Gifts </w:t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Joseph Brackett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29232D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Ringing of the Bell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Call to Worship</w:t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  <w:t>(based on Psalm 111, responsively)</w:t>
      </w:r>
    </w:p>
    <w:p w:rsidR="00D64488" w:rsidRPr="00AA264A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A264A">
        <w:rPr>
          <w:rFonts w:ascii="Century Gothic" w:eastAsia="Times New Roman" w:hAnsi="Century Gothic" w:cs="Arial"/>
          <w:color w:val="auto"/>
          <w:sz w:val="24"/>
          <w:szCs w:val="24"/>
        </w:rPr>
        <w:t>One: In the company of God’s people, let us give thanks to our God.</w:t>
      </w:r>
    </w:p>
    <w:p w:rsidR="00D64488" w:rsidRPr="00AA264A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A264A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All: Great are the works of God, full of glory and majesty.</w:t>
      </w:r>
    </w:p>
    <w:p w:rsidR="00D64488" w:rsidRPr="00AA264A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A264A">
        <w:rPr>
          <w:rFonts w:ascii="Century Gothic" w:eastAsia="Times New Roman" w:hAnsi="Century Gothic" w:cs="Arial"/>
          <w:color w:val="auto"/>
          <w:sz w:val="24"/>
          <w:szCs w:val="24"/>
        </w:rPr>
        <w:t>One: God is gracious and compassionate, merciful and forgiving. God is faithful and trustworthy, just and good.</w:t>
      </w:r>
    </w:p>
    <w:p w:rsidR="00D64488" w:rsidRPr="00AA264A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A264A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All: Come, let us worship God together. Let us praise God forever!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Opening Song</w:t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Proverbs 9:1-6</w:t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Jason Silver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Prayer of Illumination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Scripture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Proverbs 9:1-6</w:t>
      </w:r>
    </w:p>
    <w:p w:rsidR="00D64488" w:rsidRPr="0029232D" w:rsidRDefault="00D64488" w:rsidP="00D64488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color w:val="auto"/>
          <w:sz w:val="24"/>
          <w:szCs w:val="24"/>
        </w:rPr>
        <w:t xml:space="preserve">Wisdom has built her house, 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 xml:space="preserve">she has hewn her seven pillars. </w:t>
      </w:r>
      <w:r w:rsidRPr="0029232D">
        <w:rPr>
          <w:rFonts w:ascii="Century Gothic" w:eastAsia="Times New Roman" w:hAnsi="Century Gothic" w:cs="Arial"/>
          <w:color w:val="auto"/>
          <w:sz w:val="24"/>
          <w:szCs w:val="24"/>
        </w:rPr>
        <w:t>She has slaughtered her animals, she has mixed her wi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 xml:space="preserve">ne, </w:t>
      </w:r>
      <w:proofErr w:type="gramStart"/>
      <w:r>
        <w:rPr>
          <w:rFonts w:ascii="Century Gothic" w:eastAsia="Times New Roman" w:hAnsi="Century Gothic" w:cs="Arial"/>
          <w:color w:val="auto"/>
          <w:sz w:val="24"/>
          <w:szCs w:val="24"/>
        </w:rPr>
        <w:t>she</w:t>
      </w:r>
      <w:proofErr w:type="gramEnd"/>
      <w:r>
        <w:rPr>
          <w:rFonts w:ascii="Century Gothic" w:eastAsia="Times New Roman" w:hAnsi="Century Gothic" w:cs="Arial"/>
          <w:color w:val="auto"/>
          <w:sz w:val="24"/>
          <w:szCs w:val="24"/>
        </w:rPr>
        <w:t xml:space="preserve"> has also set her table.</w:t>
      </w:r>
    </w:p>
    <w:p w:rsidR="00D64488" w:rsidRPr="0029232D" w:rsidRDefault="00D64488" w:rsidP="00D64488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color w:val="auto"/>
          <w:sz w:val="24"/>
          <w:szCs w:val="24"/>
        </w:rPr>
        <w:t xml:space="preserve">She has sent out her servant-girls, she calls from 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>the highest places in the town,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29232D">
        <w:rPr>
          <w:rFonts w:ascii="Century Gothic" w:eastAsia="Times New Roman" w:hAnsi="Century Gothic" w:cs="Arial"/>
          <w:color w:val="auto"/>
          <w:sz w:val="24"/>
          <w:szCs w:val="24"/>
        </w:rPr>
        <w:t>“You that are simple, turn in here!” T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>o those without sense she says,</w:t>
      </w:r>
    </w:p>
    <w:p w:rsidR="00D64488" w:rsidRPr="0029232D" w:rsidRDefault="00D64488" w:rsidP="00D64488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color w:val="auto"/>
          <w:sz w:val="24"/>
          <w:szCs w:val="24"/>
        </w:rPr>
        <w:t xml:space="preserve">“Come, eat of my bread and 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>drink of the wine I have mixed.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29232D">
        <w:rPr>
          <w:rFonts w:ascii="Century Gothic" w:eastAsia="Times New Roman" w:hAnsi="Century Gothic" w:cs="Arial"/>
          <w:color w:val="auto"/>
          <w:sz w:val="24"/>
          <w:szCs w:val="24"/>
        </w:rPr>
        <w:t>Lay aside immaturity, and live, and walk in the way of insight.”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Reflection</w:t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sz w:val="24"/>
          <w:szCs w:val="24"/>
        </w:rPr>
        <w:t>“Wisdom’s Banquet”</w:t>
      </w:r>
      <w:r>
        <w:rPr>
          <w:rFonts w:ascii="Century Gothic" w:eastAsia="Times New Roman" w:hAnsi="Century Gothic" w:cs="Arial"/>
          <w:sz w:val="24"/>
          <w:szCs w:val="24"/>
        </w:rPr>
        <w:tab/>
        <w:t xml:space="preserve">Rev. Brent </w:t>
      </w:r>
      <w:proofErr w:type="spellStart"/>
      <w:r>
        <w:rPr>
          <w:rFonts w:ascii="Century Gothic" w:eastAsia="Times New Roman" w:hAnsi="Century Gothic" w:cs="Arial"/>
          <w:sz w:val="24"/>
          <w:szCs w:val="24"/>
        </w:rPr>
        <w:t>Gundlah</w:t>
      </w:r>
      <w:proofErr w:type="spellEnd"/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Children’s Chat</w:t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ab/>
        <w:t>Jim Bale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Invitation to Share/Offering Prayer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Our Creator who is in heaven,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Hallowed be </w:t>
      </w:r>
      <w:proofErr w:type="gramStart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name,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Your reign come, </w:t>
      </w:r>
      <w:proofErr w:type="gramStart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will be done,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On earth as it is in heaven,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Give us this day our daily bread,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forgive us our debts as we forgive our debtors,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lead us not into temptation, but deliver us from evil,</w:t>
      </w:r>
    </w:p>
    <w:p w:rsidR="00D64488" w:rsidRPr="0029232D" w:rsidRDefault="00D64488" w:rsidP="00D644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lastRenderedPageBreak/>
        <w:t xml:space="preserve">For </w:t>
      </w:r>
      <w:proofErr w:type="gramStart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Yours</w:t>
      </w:r>
      <w:proofErr w:type="gramEnd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is the reign, the power, and glory </w:t>
      </w:r>
      <w:proofErr w:type="spellStart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for ever</w:t>
      </w:r>
      <w:proofErr w:type="spellEnd"/>
      <w:r w:rsidRPr="0029232D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. Amen.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64488" w:rsidRPr="0029232D" w:rsidRDefault="00D64488" w:rsidP="00D6448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Closing Song</w:t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Wisdom Song</w:t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55E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92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Laura Woodley Osman</w:t>
      </w:r>
    </w:p>
    <w:p w:rsidR="0039381E" w:rsidRPr="006B14CF" w:rsidRDefault="0039381E" w:rsidP="0039381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9381E" w:rsidRPr="006B14CF" w:rsidRDefault="0039381E" w:rsidP="0039381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i/>
          <w:iCs/>
          <w:sz w:val="24"/>
          <w:szCs w:val="24"/>
        </w:rPr>
        <w:t>FELLOWSHIP COFFEE HOUR</w:t>
      </w:r>
    </w:p>
    <w:p w:rsidR="001A1E04" w:rsidRDefault="001A1E04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A1E04" w:rsidRDefault="001A1E04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A1E04" w:rsidRDefault="001A1E04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A1E04" w:rsidRDefault="001A1E04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A1E04" w:rsidRDefault="001A1E04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A1E04" w:rsidRDefault="001A1E04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AA264A" w:rsidRDefault="00AA264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3EB" w:rsidRDefault="004763EB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0770B" w:rsidRDefault="0010770B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bookmarkStart w:id="0" w:name="_GoBack"/>
      <w:bookmarkEnd w:id="0"/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Brent </w:t>
                            </w:r>
                            <w:proofErr w:type="spellStart"/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Gundlah</w:t>
                            </w:r>
                            <w:proofErr w:type="spellEnd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Eric Richards, Director of Music Ministry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Brent </w:t>
                      </w:r>
                      <w:proofErr w:type="spellStart"/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Gundlah</w:t>
                      </w:r>
                      <w:proofErr w:type="spellEnd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Eric Richards, Director of Music Ministry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AA264A" w:rsidRPr="0029232D" w:rsidRDefault="00AA264A" w:rsidP="00AA264A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sz w:val="24"/>
          <w:szCs w:val="24"/>
        </w:rPr>
        <w:t>Reader: Dennis Bayes, Slides: Steve Ritchey</w:t>
      </w:r>
    </w:p>
    <w:p w:rsidR="00AA264A" w:rsidRPr="0029232D" w:rsidRDefault="00AA264A" w:rsidP="00AA264A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sz w:val="24"/>
          <w:szCs w:val="24"/>
        </w:rPr>
        <w:t>Music: Kelly Martin, Robb Carlson, Christopher Thomas,</w:t>
      </w:r>
    </w:p>
    <w:p w:rsidR="00AA264A" w:rsidRPr="0029232D" w:rsidRDefault="00AA264A" w:rsidP="00AA264A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sz w:val="24"/>
          <w:szCs w:val="24"/>
        </w:rPr>
        <w:t>Jani Gamble, Eric Richards, Children’s Chat: Jim Bale</w:t>
      </w:r>
    </w:p>
    <w:p w:rsidR="0050121F" w:rsidRPr="0070060E" w:rsidRDefault="00AA264A" w:rsidP="00AA264A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9232D">
        <w:rPr>
          <w:rFonts w:ascii="Century Gothic" w:eastAsia="Times New Roman" w:hAnsi="Century Gothic" w:cs="Arial"/>
          <w:b/>
          <w:bCs/>
          <w:sz w:val="24"/>
          <w:szCs w:val="24"/>
        </w:rPr>
        <w:t>Video: __________, Sound: ____________</w:t>
      </w:r>
    </w:p>
    <w:sectPr w:rsidR="0050121F" w:rsidRPr="0070060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5188"/>
    <w:rsid w:val="000C5368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3AAC"/>
    <w:rsid w:val="00183DB7"/>
    <w:rsid w:val="00183FBF"/>
    <w:rsid w:val="001846E4"/>
    <w:rsid w:val="001846EB"/>
    <w:rsid w:val="00184ABC"/>
    <w:rsid w:val="00184DD0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3654"/>
    <w:rsid w:val="00193B99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9F1"/>
    <w:rsid w:val="00543D95"/>
    <w:rsid w:val="00543DF6"/>
    <w:rsid w:val="0054408F"/>
    <w:rsid w:val="00544338"/>
    <w:rsid w:val="00545E84"/>
    <w:rsid w:val="00546069"/>
    <w:rsid w:val="005461EB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A73"/>
    <w:rsid w:val="00BC2CEF"/>
    <w:rsid w:val="00BC2FFC"/>
    <w:rsid w:val="00BC353D"/>
    <w:rsid w:val="00BC3F97"/>
    <w:rsid w:val="00BC46F1"/>
    <w:rsid w:val="00BC50AF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C04F1"/>
    <w:rsid w:val="00EC0DEA"/>
    <w:rsid w:val="00EC1D55"/>
    <w:rsid w:val="00EC1E86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5E6BA-8322-4729-BC3E-0C2ED11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HUCC</cp:lastModifiedBy>
  <cp:revision>4</cp:revision>
  <cp:lastPrinted>2021-08-05T20:58:00Z</cp:lastPrinted>
  <dcterms:created xsi:type="dcterms:W3CDTF">2021-08-12T18:41:00Z</dcterms:created>
  <dcterms:modified xsi:type="dcterms:W3CDTF">2021-08-12T19:30:00Z</dcterms:modified>
</cp:coreProperties>
</file>