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5E12E7" w:rsidRPr="00DB6FAB" w:rsidRDefault="005E12E7" w:rsidP="005E12E7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~Please continue wearing your mask while in the Sanctuary~</w:t>
      </w:r>
    </w:p>
    <w:p w:rsidR="0039381E" w:rsidRDefault="0039381E" w:rsidP="00A35E9F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~Offering plates will be located at the back of the Sanctuary~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Pr="0019509A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926E2D" w:rsidRDefault="00C82997" w:rsidP="006967A1">
      <w:pPr>
        <w:spacing w:after="0" w:line="240" w:lineRule="auto"/>
        <w:rPr>
          <w:rFonts w:ascii="Century Gothic" w:hAnsi="Century Gothic"/>
          <w:sz w:val="20"/>
          <w:szCs w:val="24"/>
        </w:rPr>
      </w:pPr>
      <w:r w:rsidRPr="000C4E60">
        <w:rPr>
          <w:rFonts w:ascii="Century Gothic" w:hAnsi="Century Gothic"/>
          <w:noProof/>
          <w:sz w:val="20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0C4E60">
        <w:rPr>
          <w:rFonts w:ascii="Century Gothic" w:hAnsi="Century Gothic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304883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BE49E0" w:rsidRPr="00304883" w:rsidRDefault="004C30FB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July</w:t>
                            </w:r>
                            <w:r w:rsidR="00861AD1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3</w:t>
                            </w:r>
                            <w:r w:rsidR="0035010A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, 2022</w:t>
                            </w:r>
                          </w:p>
                          <w:p w:rsidR="00FF2D51" w:rsidRPr="007D6A37" w:rsidRDefault="00FF2D51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</w:p>
                          <w:p w:rsidR="0035010A" w:rsidRPr="00885700" w:rsidRDefault="004C30FB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Fourth</w:t>
                            </w:r>
                            <w:r w:rsidR="00860ED5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after </w:t>
                            </w:r>
                            <w:r w:rsidR="00841E64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Pentecost</w:t>
                            </w:r>
                          </w:p>
                          <w:p w:rsidR="00073B35" w:rsidRPr="007D6A37" w:rsidRDefault="004C30FB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Interdependence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304883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BE49E0" w:rsidRPr="00304883" w:rsidRDefault="004C30FB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July</w:t>
                      </w:r>
                      <w:r w:rsidR="00861AD1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3</w:t>
                      </w:r>
                      <w:r w:rsidR="0035010A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, 2022</w:t>
                      </w:r>
                    </w:p>
                    <w:p w:rsidR="00FF2D51" w:rsidRPr="007D6A37" w:rsidRDefault="00FF2D51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</w:p>
                    <w:p w:rsidR="0035010A" w:rsidRPr="00885700" w:rsidRDefault="004C30FB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Fourth</w:t>
                      </w:r>
                      <w:r w:rsidR="00860ED5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after </w:t>
                      </w:r>
                      <w:r w:rsidR="00841E64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Pentecost</w:t>
                      </w:r>
                    </w:p>
                    <w:p w:rsidR="00073B35" w:rsidRPr="007D6A37" w:rsidRDefault="004C30FB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Interdependence Day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508D5">
        <w:rPr>
          <w:rFonts w:ascii="Century Gothic" w:eastAsia="Times New Roman" w:hAnsi="Century Gothic" w:cs="Arial"/>
          <w:i/>
          <w:iCs/>
          <w:sz w:val="26"/>
          <w:szCs w:val="26"/>
        </w:rPr>
        <w:t xml:space="preserve">Silent </w:t>
      </w:r>
      <w:r w:rsidR="0068155B" w:rsidRPr="009508D5">
        <w:rPr>
          <w:rFonts w:ascii="Century Gothic" w:eastAsia="Times New Roman" w:hAnsi="Century Gothic" w:cs="Arial"/>
          <w:i/>
          <w:iCs/>
          <w:sz w:val="26"/>
          <w:szCs w:val="26"/>
        </w:rPr>
        <w:t>Meditation</w:t>
      </w:r>
    </w:p>
    <w:p w:rsidR="002D182F" w:rsidRPr="00647C7F" w:rsidRDefault="002D182F" w:rsidP="004C30FB">
      <w:pPr>
        <w:pStyle w:val="NormalWeb"/>
        <w:spacing w:before="2" w:after="2"/>
        <w:ind w:right="100"/>
        <w:jc w:val="right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 xml:space="preserve">“Without interdependence, nothing could exist.” - </w:t>
      </w:r>
      <w:proofErr w:type="spellStart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Thich</w:t>
      </w:r>
      <w:proofErr w:type="spellEnd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Nhat</w:t>
      </w:r>
      <w:proofErr w:type="spellEnd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 xml:space="preserve"> Hanh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Prelude</w:t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“You Don’t Own Me”</w:t>
      </w:r>
      <w:r>
        <w:rPr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 xml:space="preserve">John </w:t>
      </w:r>
      <w:proofErr w:type="spellStart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Madara</w:t>
      </w:r>
      <w:proofErr w:type="spellEnd"/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 xml:space="preserve"> &amp; David White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ind w:right="100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Welcome to Worship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color w:val="000000"/>
          <w:sz w:val="24"/>
          <w:szCs w:val="24"/>
        </w:rPr>
        <w:t>One: Whoever you are and wherever you are on life’s journey,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color w:val="000000"/>
          <w:sz w:val="24"/>
          <w:szCs w:val="24"/>
        </w:rPr>
        <w:t xml:space="preserve">ALL: </w:t>
      </w:r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>We welcome you here.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Opening Comments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Entrance of Light &amp; Ringing of the Bell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Call to Worship (based on Psalm 30 - Rev. Julie Craig)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One: We will praise you, O God, for when we are surrounded by enemies,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b/>
          <w:bCs/>
          <w:i/>
          <w:iCs/>
          <w:sz w:val="24"/>
          <w:szCs w:val="24"/>
        </w:rPr>
        <w:t>All: You are on our side.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One: Sick and hurting, we cry out to you for healing,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b/>
          <w:bCs/>
          <w:i/>
          <w:iCs/>
          <w:sz w:val="24"/>
          <w:szCs w:val="24"/>
        </w:rPr>
        <w:t>All: And you are faithful.</w:t>
      </w:r>
    </w:p>
    <w:p w:rsidR="002D182F" w:rsidRDefault="002D182F" w:rsidP="002D182F">
      <w:pPr>
        <w:pStyle w:val="NormalWeb"/>
        <w:spacing w:before="2" w:after="2"/>
        <w:rPr>
          <w:rFonts w:ascii="Century Gothic" w:hAnsi="Century Gothic" w:cs="Arial"/>
          <w:i/>
          <w:iCs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One: When life feels like the deepest pit,</w:t>
      </w:r>
    </w:p>
    <w:p w:rsidR="004C30FB" w:rsidRPr="002F47AD" w:rsidRDefault="004C30FB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b/>
          <w:bCs/>
          <w:i/>
          <w:iCs/>
          <w:sz w:val="24"/>
          <w:szCs w:val="24"/>
        </w:rPr>
        <w:t>All: You lift us up.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One: In the midst of our sadness and grief,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b/>
          <w:bCs/>
          <w:i/>
          <w:iCs/>
          <w:sz w:val="24"/>
          <w:szCs w:val="24"/>
        </w:rPr>
        <w:t>All: You bring us joy.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One: In the midst of such blessing, how can we possibly keep it a secret?</w:t>
      </w: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b/>
          <w:bCs/>
          <w:i/>
          <w:iCs/>
          <w:sz w:val="24"/>
          <w:szCs w:val="24"/>
        </w:rPr>
        <w:t>All: Praise God!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↑Passing of the Peace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2F47AD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2F47AD">
        <w:rPr>
          <w:rFonts w:ascii="Century Gothic" w:hAnsi="Century Gothic" w:cs="Arial"/>
          <w:i/>
          <w:iCs/>
          <w:sz w:val="24"/>
          <w:szCs w:val="24"/>
        </w:rPr>
        <w:t>Children’s Chat</w:t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Style w:val="apple-tab-span"/>
          <w:rFonts w:ascii="Century Gothic" w:hAnsi="Century Gothic" w:cs="Arial"/>
          <w:i/>
          <w:iCs/>
          <w:sz w:val="24"/>
          <w:szCs w:val="24"/>
        </w:rPr>
        <w:tab/>
      </w:r>
      <w:r w:rsidRPr="002F47AD">
        <w:rPr>
          <w:rFonts w:ascii="Century Gothic" w:hAnsi="Century Gothic" w:cs="Arial"/>
          <w:i/>
          <w:iCs/>
          <w:sz w:val="24"/>
          <w:szCs w:val="24"/>
        </w:rPr>
        <w:t>Rev. Chelsea Page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Default="002D182F" w:rsidP="002D182F">
      <w:pPr>
        <w:pStyle w:val="NormalWeb"/>
        <w:spacing w:before="2" w:after="2"/>
        <w:rPr>
          <w:rFonts w:ascii="Century Gothic" w:hAnsi="Century Gothic" w:cs="Arial"/>
          <w:i/>
          <w:iCs/>
          <w:color w:val="000000"/>
          <w:sz w:val="24"/>
          <w:szCs w:val="24"/>
        </w:rPr>
      </w:pPr>
      <w:r w:rsidRPr="00647C7F">
        <w:rPr>
          <w:rFonts w:ascii="Century Gothic" w:hAnsi="Century Gothic" w:cs="Arial"/>
          <w:color w:val="000000"/>
          <w:sz w:val="24"/>
          <w:szCs w:val="24"/>
        </w:rPr>
        <w:t>↑</w:t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Centering Song</w:t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“Don’t Be Afraid”</w:t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John Bell</w:t>
      </w:r>
    </w:p>
    <w:p w:rsidR="00CB3CDC" w:rsidRPr="00647C7F" w:rsidRDefault="00CB3CDC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CB3CDC" w:rsidRPr="00D1550C" w:rsidRDefault="00CB3CDC" w:rsidP="00CB3CDC">
      <w:pPr>
        <w:pStyle w:val="NormalWeb"/>
        <w:spacing w:before="2" w:after="2"/>
        <w:jc w:val="center"/>
        <w:rPr>
          <w:rFonts w:ascii="Century Gothic" w:hAnsi="Century Gothic" w:cs="Arial"/>
          <w:b/>
          <w:i/>
          <w:iCs/>
          <w:color w:val="000000"/>
          <w:sz w:val="24"/>
          <w:szCs w:val="24"/>
        </w:rPr>
      </w:pPr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Don’t be afraid, my love is stronger</w:t>
      </w:r>
    </w:p>
    <w:p w:rsidR="00CB3CDC" w:rsidRPr="00D1550C" w:rsidRDefault="00CB3CDC" w:rsidP="00CB3CDC">
      <w:pPr>
        <w:pStyle w:val="NormalWeb"/>
        <w:spacing w:before="2" w:after="2"/>
        <w:jc w:val="center"/>
        <w:rPr>
          <w:rFonts w:ascii="Century Gothic" w:hAnsi="Century Gothic" w:cs="Arial"/>
          <w:b/>
          <w:i/>
          <w:iCs/>
          <w:color w:val="000000"/>
          <w:sz w:val="24"/>
          <w:szCs w:val="24"/>
        </w:rPr>
      </w:pPr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My love is stronger than your fear</w:t>
      </w:r>
    </w:p>
    <w:p w:rsidR="00CB3CDC" w:rsidRPr="00D1550C" w:rsidRDefault="00CB3CDC" w:rsidP="00CB3CDC">
      <w:pPr>
        <w:pStyle w:val="NormalWeb"/>
        <w:spacing w:before="2" w:after="2"/>
        <w:jc w:val="center"/>
        <w:rPr>
          <w:rFonts w:ascii="Century Gothic" w:hAnsi="Century Gothic" w:cs="Arial"/>
          <w:b/>
          <w:i/>
          <w:iCs/>
          <w:color w:val="000000"/>
          <w:sz w:val="24"/>
          <w:szCs w:val="24"/>
        </w:rPr>
      </w:pPr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 xml:space="preserve">Don’t be </w:t>
      </w:r>
      <w:proofErr w:type="gramStart"/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afraid ,</w:t>
      </w:r>
      <w:proofErr w:type="gramEnd"/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 xml:space="preserve"> my love is stronger</w:t>
      </w:r>
    </w:p>
    <w:p w:rsidR="00CB3CDC" w:rsidRPr="00D1550C" w:rsidRDefault="00CB3CDC" w:rsidP="00CB3CDC">
      <w:pPr>
        <w:pStyle w:val="NormalWeb"/>
        <w:spacing w:before="2" w:after="2"/>
        <w:jc w:val="center"/>
        <w:rPr>
          <w:rFonts w:ascii="Century Gothic" w:hAnsi="Century Gothic" w:cs="Arial"/>
          <w:b/>
          <w:i/>
          <w:iCs/>
          <w:color w:val="000000"/>
          <w:sz w:val="24"/>
          <w:szCs w:val="24"/>
        </w:rPr>
      </w:pPr>
      <w:r w:rsidRPr="00D1550C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And I have promised, promised to be always near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Prayer for Illumination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First Reading (Psalm 30, NRSVUE)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Gospel Reading (Luke 10:1-11, 16-20, NRSVUE)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Reflection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Call to Offering/Prayer of Dedication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color w:val="000000"/>
          <w:sz w:val="24"/>
          <w:szCs w:val="24"/>
        </w:rPr>
        <w:t>↑</w:t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Doxology</w:t>
      </w:r>
    </w:p>
    <w:p w:rsidR="002D182F" w:rsidRPr="004C30FB" w:rsidRDefault="002D182F" w:rsidP="002D182F">
      <w:pPr>
        <w:pStyle w:val="NormalWeb"/>
        <w:spacing w:before="2" w:after="2"/>
        <w:rPr>
          <w:rFonts w:ascii="Century Gothic" w:hAnsi="Century Gothic"/>
          <w:b/>
          <w:sz w:val="24"/>
          <w:szCs w:val="24"/>
        </w:rPr>
      </w:pPr>
      <w:r w:rsidRPr="004C30FB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Praise God from whom all blessings flow</w:t>
      </w:r>
    </w:p>
    <w:p w:rsidR="002D182F" w:rsidRPr="004C30FB" w:rsidRDefault="002D182F" w:rsidP="002D182F">
      <w:pPr>
        <w:pStyle w:val="NormalWeb"/>
        <w:spacing w:before="2" w:after="2"/>
        <w:rPr>
          <w:rFonts w:ascii="Century Gothic" w:hAnsi="Century Gothic"/>
          <w:b/>
          <w:sz w:val="24"/>
          <w:szCs w:val="24"/>
        </w:rPr>
      </w:pPr>
      <w:r w:rsidRPr="004C30FB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Praise God all creatures here below</w:t>
      </w:r>
    </w:p>
    <w:p w:rsidR="002D182F" w:rsidRPr="004C30FB" w:rsidRDefault="002D182F" w:rsidP="002D182F">
      <w:pPr>
        <w:pStyle w:val="NormalWeb"/>
        <w:spacing w:before="2" w:after="2"/>
        <w:rPr>
          <w:rFonts w:ascii="Century Gothic" w:hAnsi="Century Gothic"/>
          <w:b/>
          <w:sz w:val="24"/>
          <w:szCs w:val="24"/>
        </w:rPr>
      </w:pPr>
      <w:r w:rsidRPr="004C30FB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Praise God for all that love has done</w:t>
      </w:r>
    </w:p>
    <w:p w:rsidR="002D182F" w:rsidRPr="004C30FB" w:rsidRDefault="002D182F" w:rsidP="002D182F">
      <w:pPr>
        <w:pStyle w:val="NormalWeb"/>
        <w:spacing w:before="2" w:after="2"/>
        <w:rPr>
          <w:rFonts w:ascii="Century Gothic" w:hAnsi="Century Gothic"/>
          <w:b/>
          <w:sz w:val="24"/>
          <w:szCs w:val="24"/>
        </w:rPr>
      </w:pPr>
      <w:r w:rsidRPr="004C30FB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Creator, Christ, and Spirit One.</w:t>
      </w:r>
      <w:r w:rsidRPr="004C30FB">
        <w:rPr>
          <w:rFonts w:ascii="Century Gothic" w:hAnsi="Century Gothic"/>
          <w:b/>
          <w:sz w:val="24"/>
          <w:szCs w:val="24"/>
        </w:rPr>
        <w:t xml:space="preserve"> </w:t>
      </w:r>
      <w:r w:rsidRPr="004C30FB">
        <w:rPr>
          <w:rFonts w:ascii="Century Gothic" w:hAnsi="Century Gothic" w:cs="Arial"/>
          <w:b/>
          <w:i/>
          <w:iCs/>
          <w:color w:val="000000"/>
          <w:sz w:val="24"/>
          <w:szCs w:val="24"/>
        </w:rPr>
        <w:t>Amen.</w:t>
      </w:r>
    </w:p>
    <w:p w:rsidR="002D182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Announcements</w:t>
      </w:r>
    </w:p>
    <w:p w:rsidR="002D182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CB3CDC" w:rsidRDefault="00CB3CDC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CB3CDC" w:rsidRPr="00647C7F" w:rsidRDefault="00CB3CDC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Prayers of the Community</w:t>
      </w: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(If you would like to offer a prayer of gratitude or concern for someone or some situation please use first names for security. The congregation will respond to each prayerful offering with the following words: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“Together with God, we hear your prayers.”</w:t>
      </w: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)</w:t>
      </w:r>
    </w:p>
    <w:p w:rsidR="002D182F" w:rsidRDefault="002D182F" w:rsidP="002D182F">
      <w:pPr>
        <w:pStyle w:val="NormalWeb"/>
        <w:spacing w:before="2" w:after="2"/>
        <w:rPr>
          <w:rFonts w:ascii="Century Gothic" w:hAnsi="Century Gothic" w:cs="Arial"/>
          <w:i/>
          <w:iCs/>
          <w:color w:val="000000"/>
          <w:sz w:val="24"/>
          <w:szCs w:val="24"/>
        </w:rPr>
      </w:pPr>
    </w:p>
    <w:p w:rsidR="004C30FB" w:rsidRPr="00647C7F" w:rsidRDefault="004C30FB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Pastoral Prayer</w:t>
      </w: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Invitation to the Table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Communion Song</w:t>
      </w:r>
      <w:r w:rsidRPr="00647C7F">
        <w:rPr>
          <w:rStyle w:val="apple-tab-span"/>
          <w:rFonts w:ascii="Century Gothic" w:hAnsi="Century Gothic" w:cs="Arial"/>
          <w:i/>
          <w:iCs/>
          <w:color w:val="FF9900"/>
          <w:sz w:val="24"/>
          <w:szCs w:val="24"/>
        </w:rPr>
        <w:tab/>
      </w:r>
      <w:r>
        <w:rPr>
          <w:rStyle w:val="apple-tab-span"/>
          <w:rFonts w:ascii="Century Gothic" w:hAnsi="Century Gothic" w:cs="Arial"/>
          <w:i/>
          <w:iCs/>
          <w:color w:val="FF99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“The Times They Are a-</w:t>
      </w:r>
      <w:proofErr w:type="spellStart"/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Changin</w:t>
      </w:r>
      <w:proofErr w:type="spellEnd"/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’”</w:t>
      </w:r>
      <w:r w:rsidRPr="00647C7F">
        <w:rPr>
          <w:rStyle w:val="apple-tab-span"/>
          <w:rFonts w:ascii="Century Gothic" w:hAnsi="Century Gothic" w:cs="Arial"/>
          <w:i/>
          <w:iCs/>
          <w:color w:val="1D2226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Bob Dylan</w:t>
      </w:r>
    </w:p>
    <w:p w:rsidR="002D182F" w:rsidRPr="005B5FBF" w:rsidRDefault="002D182F" w:rsidP="002D182F">
      <w:pPr>
        <w:spacing w:after="0" w:line="240" w:lineRule="auto"/>
        <w:rPr>
          <w:rFonts w:ascii="Century Gothic" w:hAnsi="Century Gothic"/>
          <w:color w:val="auto"/>
          <w:sz w:val="24"/>
          <w:szCs w:val="24"/>
        </w:rPr>
      </w:pPr>
    </w:p>
    <w:p w:rsidR="002D182F" w:rsidRPr="005B5FB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5B5FBF">
        <w:rPr>
          <w:rFonts w:ascii="Century Gothic" w:hAnsi="Century Gothic" w:cs="Arial"/>
          <w:i/>
          <w:iCs/>
          <w:sz w:val="24"/>
          <w:szCs w:val="24"/>
        </w:rPr>
        <w:t>Communion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Jesus Prayer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Our Creator who is in heaven,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Hallowed be </w:t>
      </w:r>
      <w:proofErr w:type="gramStart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Your</w:t>
      </w:r>
      <w:proofErr w:type="gramEnd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 name,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Your reign come, </w:t>
      </w:r>
      <w:proofErr w:type="gramStart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Your</w:t>
      </w:r>
      <w:proofErr w:type="gramEnd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 will be done,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On earth as it is in heaven,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Give us this day our daily bread,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And forgive us our debts as we forgive our debtors,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And lead us not into temptation, but deliver us from evil,</w:t>
      </w:r>
    </w:p>
    <w:p w:rsidR="002D182F" w:rsidRPr="00647C7F" w:rsidRDefault="002D182F" w:rsidP="002D182F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For </w:t>
      </w:r>
      <w:proofErr w:type="gramStart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>Yours</w:t>
      </w:r>
      <w:proofErr w:type="gramEnd"/>
      <w:r w:rsidRPr="00647C7F">
        <w:rPr>
          <w:rFonts w:ascii="Century Gothic" w:hAnsi="Century Gothic" w:cs="Arial"/>
          <w:b/>
          <w:bCs/>
          <w:i/>
          <w:iCs/>
          <w:color w:val="000000"/>
          <w:sz w:val="24"/>
          <w:szCs w:val="24"/>
        </w:rPr>
        <w:t xml:space="preserve"> is the reign, the power, and glory for ever. Amen.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Words of Mission and Benediction</w:t>
      </w:r>
    </w:p>
    <w:p w:rsidR="002D182F" w:rsidRPr="00647C7F" w:rsidRDefault="002D182F" w:rsidP="002D182F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2D182F" w:rsidRPr="00647C7F" w:rsidRDefault="002D182F" w:rsidP="002D182F">
      <w:pPr>
        <w:pStyle w:val="NormalWeb"/>
        <w:spacing w:before="2" w:after="2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i/>
          <w:iCs/>
          <w:color w:val="000000"/>
          <w:sz w:val="24"/>
          <w:szCs w:val="24"/>
        </w:rPr>
        <w:t>Closing Song</w:t>
      </w:r>
      <w:r w:rsidRPr="00647C7F">
        <w:rPr>
          <w:rStyle w:val="apple-tab-span"/>
          <w:rFonts w:ascii="Century Gothic" w:hAnsi="Century Gothic" w:cs="Arial"/>
          <w:i/>
          <w:iCs/>
          <w:color w:val="000000"/>
          <w:sz w:val="24"/>
          <w:szCs w:val="24"/>
        </w:rPr>
        <w:tab/>
      </w:r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>“We Shall Be Free”</w:t>
      </w:r>
      <w:r>
        <w:rPr>
          <w:rStyle w:val="apple-tab-span"/>
          <w:rFonts w:ascii="Century Gothic" w:hAnsi="Century Gothic" w:cs="Arial"/>
          <w:i/>
          <w:iCs/>
          <w:color w:val="1D2226"/>
          <w:sz w:val="24"/>
          <w:szCs w:val="24"/>
        </w:rPr>
        <w:t xml:space="preserve">     </w:t>
      </w:r>
      <w:r w:rsidRPr="00647C7F">
        <w:rPr>
          <w:rFonts w:ascii="Century Gothic" w:hAnsi="Century Gothic" w:cs="Arial"/>
          <w:i/>
          <w:iCs/>
          <w:color w:val="1D2226"/>
          <w:sz w:val="24"/>
          <w:szCs w:val="24"/>
        </w:rPr>
        <w:t xml:space="preserve">Garth Brooks &amp; </w:t>
      </w:r>
      <w:hyperlink r:id="rId7" w:history="1">
        <w:r w:rsidRPr="00647C7F">
          <w:rPr>
            <w:rStyle w:val="Hyperlink"/>
            <w:rFonts w:ascii="Century Gothic" w:hAnsi="Century Gothic" w:cs="Arial"/>
            <w:i/>
            <w:iCs/>
            <w:color w:val="1D2226"/>
            <w:sz w:val="24"/>
            <w:szCs w:val="24"/>
            <w:u w:val="none"/>
          </w:rPr>
          <w:t>Stephanie Davis</w:t>
        </w:r>
      </w:hyperlink>
    </w:p>
    <w:p w:rsidR="00885700" w:rsidRPr="00A62629" w:rsidRDefault="00885700" w:rsidP="00885700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85AF8" w:rsidRDefault="00785AF8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85AF8" w:rsidRDefault="00785AF8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785AF8" w:rsidRDefault="00785AF8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C30FB" w:rsidRDefault="004C30F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C30FB" w:rsidRDefault="004C30F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bookmarkStart w:id="0" w:name="_GoBack"/>
      <w:bookmarkEnd w:id="0"/>
    </w:p>
    <w:p w:rsidR="005E12E7" w:rsidRDefault="005E12E7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66388" w:rsidRDefault="0096638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0889" w:rsidRDefault="00970889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5E12E7" w:rsidRDefault="005E12E7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5E12E7" w:rsidRDefault="005E12E7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Default="000922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583974">
        <w:rPr>
          <w:rFonts w:ascii="Century Gothic" w:eastAsia="Times New Roman" w:hAnsi="Century Gothic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eastAsia="Times New Roman" w:hAnsi="Century Gothic" w:cs="Times New Roman"/>
          <w:noProof/>
          <w:color w:val="auto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A27" w:rsidRPr="00E97C53" w:rsidRDefault="00B13A27" w:rsidP="00B13A27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E97C53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CB3CDC" w:rsidRPr="00D1550C" w:rsidRDefault="00CB3CDC" w:rsidP="00CB3CDC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D1550C">
        <w:rPr>
          <w:rFonts w:ascii="Century Gothic" w:hAnsi="Century Gothic" w:cs="Arial"/>
          <w:b/>
          <w:bCs/>
          <w:sz w:val="24"/>
          <w:szCs w:val="24"/>
        </w:rPr>
        <w:t>Reader: Ruby Ostermann Slides: Dale Berreth, Video: Chuck Dillard</w:t>
      </w:r>
    </w:p>
    <w:p w:rsidR="00CB3CDC" w:rsidRPr="00647C7F" w:rsidRDefault="00CB3CDC" w:rsidP="00CB3CDC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 xml:space="preserve">Music: </w:t>
      </w:r>
      <w:r>
        <w:rPr>
          <w:rFonts w:ascii="Century Gothic" w:hAnsi="Century Gothic" w:cs="Arial"/>
          <w:b/>
          <w:bCs/>
          <w:color w:val="000000"/>
          <w:sz w:val="24"/>
          <w:szCs w:val="24"/>
        </w:rPr>
        <w:t>Carl Adams</w:t>
      </w:r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 xml:space="preserve">, Mark </w:t>
      </w:r>
      <w:proofErr w:type="spellStart"/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>Dazley</w:t>
      </w:r>
      <w:proofErr w:type="spellEnd"/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>, Jani Gamble, Jon Green, Tom Klassen</w:t>
      </w:r>
    </w:p>
    <w:p w:rsidR="00CB3CDC" w:rsidRPr="00647C7F" w:rsidRDefault="00CB3CDC" w:rsidP="00CB3CDC">
      <w:pPr>
        <w:pStyle w:val="NormalWeb"/>
        <w:spacing w:before="2" w:after="2"/>
        <w:jc w:val="center"/>
        <w:rPr>
          <w:rFonts w:ascii="Century Gothic" w:hAnsi="Century Gothic"/>
          <w:sz w:val="24"/>
          <w:szCs w:val="24"/>
        </w:rPr>
      </w:pPr>
      <w:r w:rsidRPr="00647C7F">
        <w:rPr>
          <w:rFonts w:ascii="Century Gothic" w:hAnsi="Century Gothic" w:cs="Arial"/>
          <w:b/>
          <w:bCs/>
          <w:color w:val="000000"/>
          <w:sz w:val="24"/>
          <w:szCs w:val="24"/>
        </w:rPr>
        <w:t>Children’s Chat: Rev. Chelsea Page</w:t>
      </w:r>
    </w:p>
    <w:p w:rsidR="00C612C6" w:rsidRDefault="00C612C6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5E12E7" w:rsidRDefault="005E12E7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C30FB" w:rsidRDefault="004C30FB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037AC8">
        <w:rPr>
          <w:rFonts w:ascii="Arial" w:hAnsi="Arial" w:cs="Arial"/>
          <w:b/>
          <w:color w:val="auto"/>
          <w:sz w:val="20"/>
          <w:szCs w:val="20"/>
          <w:u w:val="single"/>
        </w:rPr>
        <w:t>Upcoming Events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>July 13</w:t>
      </w:r>
      <w:r>
        <w:rPr>
          <w:rFonts w:ascii="Arial" w:hAnsi="Arial" w:cs="Arial"/>
          <w:color w:val="auto"/>
          <w:sz w:val="20"/>
          <w:szCs w:val="20"/>
        </w:rPr>
        <w:t xml:space="preserve"> – </w:t>
      </w:r>
      <w:r w:rsidRPr="00037AC8">
        <w:rPr>
          <w:rFonts w:ascii="Arial" w:hAnsi="Arial" w:cs="Arial"/>
          <w:color w:val="auto"/>
          <w:sz w:val="20"/>
          <w:szCs w:val="20"/>
        </w:rPr>
        <w:t>HUCC Choir rehearses at 7 pm.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 xml:space="preserve">July </w:t>
      </w:r>
      <w:r>
        <w:rPr>
          <w:rFonts w:ascii="Arial" w:hAnsi="Arial" w:cs="Arial"/>
          <w:b/>
          <w:color w:val="auto"/>
          <w:sz w:val="20"/>
          <w:szCs w:val="20"/>
        </w:rPr>
        <w:t>14</w:t>
      </w:r>
      <w:r w:rsidRPr="00037AC8">
        <w:rPr>
          <w:rFonts w:ascii="Arial" w:hAnsi="Arial" w:cs="Arial"/>
          <w:color w:val="auto"/>
          <w:sz w:val="20"/>
          <w:szCs w:val="20"/>
        </w:rPr>
        <w:t xml:space="preserve"> – </w:t>
      </w:r>
      <w:r>
        <w:rPr>
          <w:rFonts w:ascii="Arial" w:hAnsi="Arial" w:cs="Arial"/>
          <w:color w:val="auto"/>
          <w:sz w:val="20"/>
          <w:szCs w:val="20"/>
        </w:rPr>
        <w:t>Top of the Hill Luncheon at 12 noon.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  <w:r w:rsidRPr="00037AC8">
        <w:rPr>
          <w:rFonts w:ascii="Arial" w:hAnsi="Arial" w:cs="Arial"/>
          <w:color w:val="auto"/>
          <w:sz w:val="20"/>
          <w:szCs w:val="20"/>
        </w:rPr>
        <w:t>The complete church calendar is always available at: http://www.holladayucc.org/calendar/.</w:t>
      </w: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color w:val="auto"/>
          <w:sz w:val="20"/>
          <w:szCs w:val="20"/>
        </w:rPr>
      </w:pPr>
    </w:p>
    <w:p w:rsidR="004C30FB" w:rsidRPr="00037AC8" w:rsidRDefault="004C30FB" w:rsidP="004C30FB">
      <w:pPr>
        <w:spacing w:after="0" w:line="240" w:lineRule="auto"/>
        <w:rPr>
          <w:rFonts w:ascii="Arial" w:hAnsi="Arial" w:cs="Arial"/>
          <w:b/>
          <w:color w:val="auto"/>
          <w:sz w:val="20"/>
          <w:szCs w:val="20"/>
        </w:rPr>
      </w:pPr>
      <w:r w:rsidRPr="00037AC8">
        <w:rPr>
          <w:rFonts w:ascii="Arial" w:hAnsi="Arial" w:cs="Arial"/>
          <w:b/>
          <w:color w:val="auto"/>
          <w:sz w:val="20"/>
          <w:szCs w:val="20"/>
        </w:rPr>
        <w:t>During the month of July, bring food donations to church for Golden Celery Challenge.</w:t>
      </w:r>
    </w:p>
    <w:p w:rsidR="00DC37DB" w:rsidRPr="0065547A" w:rsidRDefault="00DC37DB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sectPr w:rsidR="00DC37DB" w:rsidRPr="0065547A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6F1"/>
    <w:rsid w:val="00017136"/>
    <w:rsid w:val="0001727E"/>
    <w:rsid w:val="000173B1"/>
    <w:rsid w:val="000204BF"/>
    <w:rsid w:val="000207CE"/>
    <w:rsid w:val="0002204E"/>
    <w:rsid w:val="0002250F"/>
    <w:rsid w:val="000227EF"/>
    <w:rsid w:val="0002284B"/>
    <w:rsid w:val="0002287C"/>
    <w:rsid w:val="00023645"/>
    <w:rsid w:val="00023836"/>
    <w:rsid w:val="000255A2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A2A"/>
    <w:rsid w:val="000F0D7D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B51"/>
    <w:rsid w:val="001777DE"/>
    <w:rsid w:val="00177CB6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687"/>
    <w:rsid w:val="0024530A"/>
    <w:rsid w:val="002453F6"/>
    <w:rsid w:val="0024592D"/>
    <w:rsid w:val="00245D01"/>
    <w:rsid w:val="002462DB"/>
    <w:rsid w:val="0024677F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1C65"/>
    <w:rsid w:val="002E2D84"/>
    <w:rsid w:val="002E3CBA"/>
    <w:rsid w:val="002E44FB"/>
    <w:rsid w:val="002E4DAA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7A3"/>
    <w:rsid w:val="003807FB"/>
    <w:rsid w:val="0038082F"/>
    <w:rsid w:val="00380945"/>
    <w:rsid w:val="003809E0"/>
    <w:rsid w:val="00380E5C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739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9E7"/>
    <w:rsid w:val="004E33B1"/>
    <w:rsid w:val="004E351A"/>
    <w:rsid w:val="004E3A01"/>
    <w:rsid w:val="004E3AE9"/>
    <w:rsid w:val="004E3BA9"/>
    <w:rsid w:val="004E558A"/>
    <w:rsid w:val="004E576C"/>
    <w:rsid w:val="004E5D42"/>
    <w:rsid w:val="004E5DC3"/>
    <w:rsid w:val="004E6630"/>
    <w:rsid w:val="004E6C05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E6A"/>
    <w:rsid w:val="00514488"/>
    <w:rsid w:val="005144FF"/>
    <w:rsid w:val="00514603"/>
    <w:rsid w:val="00514D73"/>
    <w:rsid w:val="005157BB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A35"/>
    <w:rsid w:val="00572A51"/>
    <w:rsid w:val="00574079"/>
    <w:rsid w:val="005742E2"/>
    <w:rsid w:val="0057463F"/>
    <w:rsid w:val="00574791"/>
    <w:rsid w:val="005758D7"/>
    <w:rsid w:val="00575929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D18"/>
    <w:rsid w:val="005D6136"/>
    <w:rsid w:val="005D63B9"/>
    <w:rsid w:val="005D7ADA"/>
    <w:rsid w:val="005D7C62"/>
    <w:rsid w:val="005D7DBE"/>
    <w:rsid w:val="005E0331"/>
    <w:rsid w:val="005E0C98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637D"/>
    <w:rsid w:val="005F6382"/>
    <w:rsid w:val="005F7AED"/>
    <w:rsid w:val="0060025A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730F"/>
    <w:rsid w:val="006578EE"/>
    <w:rsid w:val="006604C8"/>
    <w:rsid w:val="006623D9"/>
    <w:rsid w:val="006625FF"/>
    <w:rsid w:val="00662943"/>
    <w:rsid w:val="0066301D"/>
    <w:rsid w:val="00663541"/>
    <w:rsid w:val="0066362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E42"/>
    <w:rsid w:val="006F4F24"/>
    <w:rsid w:val="006F551F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2348"/>
    <w:rsid w:val="00772B72"/>
    <w:rsid w:val="00772FE0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379"/>
    <w:rsid w:val="007C66F3"/>
    <w:rsid w:val="007C6A82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50C"/>
    <w:rsid w:val="007F6388"/>
    <w:rsid w:val="007F6675"/>
    <w:rsid w:val="007F6703"/>
    <w:rsid w:val="007F67D6"/>
    <w:rsid w:val="007F7B9F"/>
    <w:rsid w:val="00800E2E"/>
    <w:rsid w:val="00800E3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ED5"/>
    <w:rsid w:val="008611A0"/>
    <w:rsid w:val="0086132E"/>
    <w:rsid w:val="0086146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609"/>
    <w:rsid w:val="0087263F"/>
    <w:rsid w:val="00872F03"/>
    <w:rsid w:val="0087344A"/>
    <w:rsid w:val="00874092"/>
    <w:rsid w:val="008740ED"/>
    <w:rsid w:val="008745AC"/>
    <w:rsid w:val="008754A8"/>
    <w:rsid w:val="008757DE"/>
    <w:rsid w:val="00875948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500B"/>
    <w:rsid w:val="00935833"/>
    <w:rsid w:val="00936334"/>
    <w:rsid w:val="00936667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3B"/>
    <w:rsid w:val="00943A45"/>
    <w:rsid w:val="00943EF7"/>
    <w:rsid w:val="00943F75"/>
    <w:rsid w:val="00944B8D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35F"/>
    <w:rsid w:val="009C254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973"/>
    <w:rsid w:val="00A81B56"/>
    <w:rsid w:val="00A82C79"/>
    <w:rsid w:val="00A82FA8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FB2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235E"/>
    <w:rsid w:val="00C42CA6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6F0"/>
    <w:rsid w:val="00D51044"/>
    <w:rsid w:val="00D51BE6"/>
    <w:rsid w:val="00D52681"/>
    <w:rsid w:val="00D52CAF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816"/>
    <w:rsid w:val="00E10D0C"/>
    <w:rsid w:val="00E11CFA"/>
    <w:rsid w:val="00E1211F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C04F1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58B"/>
    <w:rsid w:val="00F411F7"/>
    <w:rsid w:val="00F4243B"/>
    <w:rsid w:val="00F42468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252"/>
    <w:rsid w:val="00F85711"/>
    <w:rsid w:val="00F85BC3"/>
    <w:rsid w:val="00F85CD3"/>
    <w:rsid w:val="00F85D8F"/>
    <w:rsid w:val="00F86C04"/>
    <w:rsid w:val="00F86E13"/>
    <w:rsid w:val="00F87001"/>
    <w:rsid w:val="00F87834"/>
    <w:rsid w:val="00F87EB8"/>
    <w:rsid w:val="00F901F8"/>
    <w:rsid w:val="00F90FCE"/>
    <w:rsid w:val="00F91081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en.wikipedia.org/wiki/Stephanie_Davis_(singer-songwriter)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AAFAA-D04F-4C18-9856-7DC2CDB0E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4</cp:revision>
  <cp:lastPrinted>2022-06-10T20:52:00Z</cp:lastPrinted>
  <dcterms:created xsi:type="dcterms:W3CDTF">2022-06-29T17:58:00Z</dcterms:created>
  <dcterms:modified xsi:type="dcterms:W3CDTF">2022-06-30T16:22:00Z</dcterms:modified>
</cp:coreProperties>
</file>