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5C3C7" w14:textId="77777777" w:rsidR="005A6B22" w:rsidRDefault="005A6B22" w:rsidP="005819EC">
      <w:pPr>
        <w:spacing w:after="0" w:line="240" w:lineRule="auto"/>
        <w:rPr>
          <w:rFonts w:ascii="Century Gothic" w:hAnsi="Century Gothic"/>
          <w:sz w:val="24"/>
          <w:szCs w:val="24"/>
        </w:rPr>
      </w:pPr>
    </w:p>
    <w:p w14:paraId="49A478CB" w14:textId="77777777"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14:paraId="45BAD2DF" w14:textId="77777777"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14:paraId="2B3887A9" w14:textId="77777777" w:rsidR="00323680" w:rsidRDefault="00323680" w:rsidP="00D64488">
      <w:pPr>
        <w:spacing w:after="0" w:line="240" w:lineRule="auto"/>
        <w:jc w:val="center"/>
        <w:rPr>
          <w:rFonts w:ascii="Century Gothic" w:eastAsia="Times New Roman" w:hAnsi="Century Gothic" w:cs="Arial"/>
          <w:b/>
          <w:bCs/>
          <w:sz w:val="24"/>
          <w:szCs w:val="24"/>
        </w:rPr>
      </w:pPr>
    </w:p>
    <w:p w14:paraId="32B91F49" w14:textId="77777777"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~Please continue wearing your mask while in the Sanctuary~</w:t>
      </w:r>
    </w:p>
    <w:p w14:paraId="02F1F28A" w14:textId="77777777" w:rsidR="0039381E" w:rsidRDefault="0039381E" w:rsidP="00A35E9F">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~Offering plates will be located at the back of the Sanctuary~</w:t>
      </w:r>
    </w:p>
    <w:p w14:paraId="16F24265" w14:textId="77777777" w:rsidR="0019509A" w:rsidRPr="00DB6FAB" w:rsidRDefault="0019509A" w:rsidP="0019509A">
      <w:pPr>
        <w:spacing w:after="0" w:line="240" w:lineRule="auto"/>
        <w:rPr>
          <w:rFonts w:ascii="Century Gothic" w:eastAsia="Times New Roman" w:hAnsi="Century Gothic" w:cs="Arial"/>
          <w:b/>
          <w:bCs/>
          <w:sz w:val="24"/>
          <w:szCs w:val="24"/>
        </w:rPr>
      </w:pPr>
    </w:p>
    <w:p w14:paraId="66E9E140" w14:textId="77777777" w:rsidR="000A5647" w:rsidRDefault="0019509A" w:rsidP="0019509A">
      <w:pPr>
        <w:spacing w:after="0" w:line="240" w:lineRule="auto"/>
        <w:jc w:val="center"/>
        <w:rPr>
          <w:rFonts w:ascii="Century Gothic" w:eastAsia="Times New Roman" w:hAnsi="Century Gothic" w:cs="Arial"/>
          <w:i/>
          <w:iCs/>
          <w:sz w:val="24"/>
          <w:szCs w:val="24"/>
        </w:rPr>
      </w:pPr>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(Indicates a time when you are requested to stand in body or spirit.)</w:t>
      </w:r>
    </w:p>
    <w:p w14:paraId="35734CD0" w14:textId="77777777" w:rsidR="0019509A" w:rsidRPr="009C28E5" w:rsidRDefault="0019509A" w:rsidP="0019509A">
      <w:pPr>
        <w:spacing w:after="0" w:line="240" w:lineRule="auto"/>
        <w:rPr>
          <w:rFonts w:ascii="Century Gothic" w:hAnsi="Century Gothic"/>
          <w:sz w:val="24"/>
          <w:szCs w:val="24"/>
        </w:rPr>
      </w:pPr>
    </w:p>
    <w:p w14:paraId="23568501" w14:textId="77777777"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14:anchorId="1440E834" wp14:editId="1918DB80">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69A97159" wp14:editId="246E57D9">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14:paraId="1B9D5298" w14:textId="77777777"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14:paraId="7D7647EA" w14:textId="77777777" w:rsidR="00BE49E0" w:rsidRPr="00304883" w:rsidRDefault="004C30FB"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July</w:t>
                            </w:r>
                            <w:r w:rsidR="007B7010">
                              <w:rPr>
                                <w:rFonts w:ascii="Arial" w:hAnsi="Arial" w:cs="Arial"/>
                                <w:b/>
                                <w:bCs/>
                                <w:color w:val="1D2226"/>
                                <w:sz w:val="28"/>
                                <w:szCs w:val="28"/>
                                <w:shd w:val="clear" w:color="auto" w:fill="FFFFFF"/>
                              </w:rPr>
                              <w:t xml:space="preserve"> </w:t>
                            </w:r>
                            <w:r w:rsidR="009C28E5">
                              <w:rPr>
                                <w:rFonts w:ascii="Arial" w:hAnsi="Arial" w:cs="Arial"/>
                                <w:b/>
                                <w:bCs/>
                                <w:color w:val="1D2226"/>
                                <w:sz w:val="28"/>
                                <w:szCs w:val="28"/>
                                <w:shd w:val="clear" w:color="auto" w:fill="FFFFFF"/>
                              </w:rPr>
                              <w:t>24</w:t>
                            </w:r>
                            <w:r w:rsidR="0035010A" w:rsidRPr="00304883">
                              <w:rPr>
                                <w:rFonts w:ascii="Arial" w:hAnsi="Arial" w:cs="Arial"/>
                                <w:b/>
                                <w:bCs/>
                                <w:color w:val="1D2226"/>
                                <w:sz w:val="28"/>
                                <w:szCs w:val="28"/>
                                <w:shd w:val="clear" w:color="auto" w:fill="FFFFFF"/>
                              </w:rPr>
                              <w:t>, 2022</w:t>
                            </w:r>
                          </w:p>
                          <w:p w14:paraId="3DB1CCC6" w14:textId="77777777" w:rsidR="0035010A" w:rsidRDefault="009C28E5" w:rsidP="00FF2D51">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Seventh</w:t>
                            </w:r>
                            <w:r w:rsidR="00860ED5" w:rsidRPr="00885700">
                              <w:rPr>
                                <w:rFonts w:ascii="Century Gothic" w:eastAsia="Times New Roman" w:hAnsi="Century Gothic" w:cs="Arial"/>
                                <w:b/>
                                <w:bCs/>
                                <w:sz w:val="26"/>
                                <w:szCs w:val="26"/>
                              </w:rPr>
                              <w:t xml:space="preserve"> Sunday after </w:t>
                            </w:r>
                            <w:r w:rsidR="00841E64" w:rsidRPr="00885700">
                              <w:rPr>
                                <w:rFonts w:ascii="Century Gothic" w:eastAsia="Times New Roman" w:hAnsi="Century Gothic" w:cs="Arial"/>
                                <w:b/>
                                <w:bCs/>
                                <w:sz w:val="26"/>
                                <w:szCs w:val="26"/>
                              </w:rPr>
                              <w:t>Pentecos</w:t>
                            </w:r>
                            <w:r w:rsidR="007B7010">
                              <w:rPr>
                                <w:rFonts w:ascii="Century Gothic" w:eastAsia="Times New Roman" w:hAnsi="Century Gothic" w:cs="Arial"/>
                                <w:b/>
                                <w:bCs/>
                                <w:sz w:val="26"/>
                                <w:szCs w:val="26"/>
                              </w:rPr>
                              <w:t>t</w:t>
                            </w:r>
                          </w:p>
                          <w:p w14:paraId="6909B001" w14:textId="77777777" w:rsidR="007B7010" w:rsidRPr="00885700" w:rsidRDefault="007B7010" w:rsidP="00FF2D51">
                            <w:pPr>
                              <w:spacing w:after="0" w:line="240" w:lineRule="auto"/>
                              <w:jc w:val="center"/>
                              <w:rPr>
                                <w:rFonts w:ascii="Arial" w:eastAsia="Times New Roman" w:hAnsi="Arial" w:cs="Arial"/>
                                <w:b/>
                                <w:bCs/>
                                <w:color w:val="1D2226"/>
                                <w:sz w:val="26"/>
                                <w:szCs w:val="26"/>
                                <w:shd w:val="clear" w:color="auto" w:fill="FFFFFF"/>
                              </w:rPr>
                            </w:pPr>
                          </w:p>
                          <w:p w14:paraId="33B1FBAB" w14:textId="77777777" w:rsidR="00885082" w:rsidRPr="007B7010" w:rsidRDefault="009C28E5" w:rsidP="007B7010">
                            <w:pPr>
                              <w:spacing w:after="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Prayer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4C30FB"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July</w:t>
                      </w:r>
                      <w:r w:rsidR="007B7010">
                        <w:rPr>
                          <w:rFonts w:ascii="Arial" w:hAnsi="Arial" w:cs="Arial"/>
                          <w:b/>
                          <w:bCs/>
                          <w:color w:val="1D2226"/>
                          <w:sz w:val="28"/>
                          <w:szCs w:val="28"/>
                          <w:shd w:val="clear" w:color="auto" w:fill="FFFFFF"/>
                        </w:rPr>
                        <w:t xml:space="preserve"> </w:t>
                      </w:r>
                      <w:r w:rsidR="009C28E5">
                        <w:rPr>
                          <w:rFonts w:ascii="Arial" w:hAnsi="Arial" w:cs="Arial"/>
                          <w:b/>
                          <w:bCs/>
                          <w:color w:val="1D2226"/>
                          <w:sz w:val="28"/>
                          <w:szCs w:val="28"/>
                          <w:shd w:val="clear" w:color="auto" w:fill="FFFFFF"/>
                        </w:rPr>
                        <w:t>24</w:t>
                      </w:r>
                      <w:r w:rsidR="0035010A" w:rsidRPr="00304883">
                        <w:rPr>
                          <w:rFonts w:ascii="Arial" w:hAnsi="Arial" w:cs="Arial"/>
                          <w:b/>
                          <w:bCs/>
                          <w:color w:val="1D2226"/>
                          <w:sz w:val="28"/>
                          <w:szCs w:val="28"/>
                          <w:shd w:val="clear" w:color="auto" w:fill="FFFFFF"/>
                        </w:rPr>
                        <w:t>, 2022</w:t>
                      </w:r>
                    </w:p>
                    <w:p w:rsidR="0035010A" w:rsidRDefault="009C28E5" w:rsidP="00FF2D51">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Seventh</w:t>
                      </w:r>
                      <w:r w:rsidR="00860ED5" w:rsidRPr="00885700">
                        <w:rPr>
                          <w:rFonts w:ascii="Century Gothic" w:eastAsia="Times New Roman" w:hAnsi="Century Gothic" w:cs="Arial"/>
                          <w:b/>
                          <w:bCs/>
                          <w:sz w:val="26"/>
                          <w:szCs w:val="26"/>
                        </w:rPr>
                        <w:t xml:space="preserve"> Sunday after </w:t>
                      </w:r>
                      <w:r w:rsidR="00841E64" w:rsidRPr="00885700">
                        <w:rPr>
                          <w:rFonts w:ascii="Century Gothic" w:eastAsia="Times New Roman" w:hAnsi="Century Gothic" w:cs="Arial"/>
                          <w:b/>
                          <w:bCs/>
                          <w:sz w:val="26"/>
                          <w:szCs w:val="26"/>
                        </w:rPr>
                        <w:t>Pentecos</w:t>
                      </w:r>
                      <w:r w:rsidR="007B7010">
                        <w:rPr>
                          <w:rFonts w:ascii="Century Gothic" w:eastAsia="Times New Roman" w:hAnsi="Century Gothic" w:cs="Arial"/>
                          <w:b/>
                          <w:bCs/>
                          <w:sz w:val="26"/>
                          <w:szCs w:val="26"/>
                        </w:rPr>
                        <w:t>t</w:t>
                      </w:r>
                    </w:p>
                    <w:p w:rsidR="007B7010" w:rsidRPr="00885700" w:rsidRDefault="007B7010" w:rsidP="00FF2D51">
                      <w:pPr>
                        <w:spacing w:after="0" w:line="240" w:lineRule="auto"/>
                        <w:jc w:val="center"/>
                        <w:rPr>
                          <w:rFonts w:ascii="Arial" w:eastAsia="Times New Roman" w:hAnsi="Arial" w:cs="Arial"/>
                          <w:b/>
                          <w:bCs/>
                          <w:color w:val="1D2226"/>
                          <w:sz w:val="26"/>
                          <w:szCs w:val="26"/>
                          <w:shd w:val="clear" w:color="auto" w:fill="FFFFFF"/>
                        </w:rPr>
                      </w:pPr>
                    </w:p>
                    <w:p w:rsidR="00885082" w:rsidRPr="007B7010" w:rsidRDefault="009C28E5" w:rsidP="007B7010">
                      <w:pPr>
                        <w:spacing w:after="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Prayer</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14:paraId="49394F1B" w14:textId="77777777" w:rsidR="009C28E5" w:rsidRPr="009C28E5" w:rsidRDefault="009C28E5" w:rsidP="00763B9A">
      <w:pPr>
        <w:spacing w:after="0" w:line="240" w:lineRule="auto"/>
        <w:rPr>
          <w:rFonts w:ascii="Century Gothic" w:eastAsia="Times New Roman" w:hAnsi="Century Gothic" w:cs="Arial"/>
          <w:i/>
          <w:iCs/>
          <w:sz w:val="24"/>
          <w:szCs w:val="24"/>
        </w:rPr>
      </w:pPr>
    </w:p>
    <w:p w14:paraId="369C8D2F" w14:textId="77777777" w:rsidR="00F40450" w:rsidRPr="009C28E5" w:rsidRDefault="00F40450" w:rsidP="009C28E5">
      <w:pPr>
        <w:spacing w:after="0" w:line="240" w:lineRule="auto"/>
        <w:ind w:right="100" w:firstLine="540"/>
        <w:rPr>
          <w:rFonts w:ascii="Century Gothic" w:eastAsia="Times New Roman" w:hAnsi="Century Gothic" w:cs="Arial"/>
          <w:i/>
          <w:iCs/>
          <w:sz w:val="24"/>
          <w:szCs w:val="24"/>
        </w:rPr>
      </w:pPr>
      <w:r w:rsidRPr="009C28E5">
        <w:rPr>
          <w:rFonts w:ascii="Century Gothic" w:eastAsia="Times New Roman" w:hAnsi="Century Gothic" w:cs="Arial"/>
          <w:i/>
          <w:iCs/>
          <w:sz w:val="24"/>
          <w:szCs w:val="24"/>
        </w:rPr>
        <w:t>Why must people kneel down to pray? If I really wanted to pray I’ll tell you what I'd do. I'd go out into a great big field all alone or in the deep, deep woods and I'd look up into the sky—up—up—up—into that lovely blue sky that looks as if there was no end to its blueness. And then I'd just feel a prayer.”</w:t>
      </w:r>
      <w:r w:rsidR="009C28E5">
        <w:rPr>
          <w:rFonts w:ascii="Century Gothic" w:eastAsia="Times New Roman" w:hAnsi="Century Gothic" w:cs="Arial"/>
          <w:i/>
          <w:iCs/>
          <w:sz w:val="24"/>
          <w:szCs w:val="24"/>
        </w:rPr>
        <w:tab/>
      </w:r>
      <w:r w:rsidRPr="009C28E5">
        <w:rPr>
          <w:rFonts w:ascii="Century Gothic" w:eastAsia="Times New Roman" w:hAnsi="Century Gothic" w:cs="Arial"/>
          <w:i/>
          <w:iCs/>
          <w:sz w:val="24"/>
          <w:szCs w:val="24"/>
        </w:rPr>
        <w:t xml:space="preserve"> ― L.M. Montgomery, Anne of Green Gables</w:t>
      </w:r>
    </w:p>
    <w:p w14:paraId="2EE11DC4" w14:textId="77777777" w:rsidR="00F40450" w:rsidRPr="00A74DE3" w:rsidRDefault="00F40450" w:rsidP="00F40450">
      <w:pPr>
        <w:spacing w:after="0" w:line="240" w:lineRule="auto"/>
        <w:rPr>
          <w:rFonts w:ascii="Century Gothic" w:eastAsia="Times New Roman" w:hAnsi="Century Gothic" w:cs="Arial"/>
          <w:i/>
          <w:iCs/>
          <w:sz w:val="26"/>
          <w:szCs w:val="26"/>
        </w:rPr>
      </w:pPr>
    </w:p>
    <w:p w14:paraId="7B70BD18" w14:textId="77777777" w:rsidR="00A2324B" w:rsidRPr="00A2324B" w:rsidRDefault="00F40450" w:rsidP="00A2324B">
      <w:pPr>
        <w:spacing w:after="0" w:line="240" w:lineRule="auto"/>
        <w:rPr>
          <w:rFonts w:ascii="Times New Roman" w:eastAsia="Times New Roman" w:hAnsi="Times New Roman" w:cs="Times New Roman"/>
          <w:color w:val="auto"/>
          <w:sz w:val="24"/>
          <w:szCs w:val="24"/>
        </w:rPr>
      </w:pPr>
      <w:r w:rsidRPr="00A74DE3">
        <w:rPr>
          <w:rFonts w:ascii="Century Gothic" w:eastAsia="Times New Roman" w:hAnsi="Century Gothic" w:cs="Arial"/>
          <w:i/>
          <w:iCs/>
          <w:color w:val="auto"/>
          <w:sz w:val="24"/>
          <w:szCs w:val="24"/>
        </w:rPr>
        <w:t>Prelude</w:t>
      </w:r>
      <w:r w:rsidR="00A2324B">
        <w:rPr>
          <w:rFonts w:ascii="Century Gothic" w:eastAsia="Times New Roman" w:hAnsi="Century Gothic" w:cs="Arial"/>
          <w:i/>
          <w:iCs/>
          <w:color w:val="auto"/>
          <w:sz w:val="24"/>
          <w:szCs w:val="24"/>
        </w:rPr>
        <w:t xml:space="preserve"> — </w:t>
      </w:r>
      <w:r w:rsidR="00A2324B" w:rsidRPr="00A2324B">
        <w:rPr>
          <w:rFonts w:ascii="Century Gothic" w:eastAsia="Times New Roman" w:hAnsi="Century Gothic" w:cs="Times New Roman"/>
          <w:i/>
          <w:iCs/>
          <w:sz w:val="24"/>
          <w:szCs w:val="24"/>
        </w:rPr>
        <w:t>Peace Like a River</w:t>
      </w:r>
      <w:r w:rsidR="00A2324B" w:rsidRPr="00A2324B">
        <w:rPr>
          <w:rFonts w:ascii="Century Gothic" w:eastAsia="Times New Roman" w:hAnsi="Century Gothic" w:cs="Times New Roman"/>
          <w:sz w:val="24"/>
          <w:szCs w:val="24"/>
        </w:rPr>
        <w:t xml:space="preserve"> - # 438</w:t>
      </w:r>
    </w:p>
    <w:p w14:paraId="0D3FABF1" w14:textId="2F1338A2" w:rsidR="00F40450" w:rsidRPr="00F40450" w:rsidRDefault="00F40450" w:rsidP="00F40450">
      <w:pPr>
        <w:spacing w:after="0" w:line="240" w:lineRule="auto"/>
        <w:rPr>
          <w:rFonts w:ascii="Century Gothic" w:eastAsia="Times New Roman" w:hAnsi="Century Gothic" w:cs="Arial"/>
          <w:i/>
          <w:iCs/>
          <w:color w:val="auto"/>
          <w:sz w:val="24"/>
          <w:szCs w:val="24"/>
        </w:rPr>
      </w:pPr>
    </w:p>
    <w:p w14:paraId="5EB3F7D1"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393700C4" w14:textId="77777777" w:rsidR="00F40450" w:rsidRPr="00A74DE3" w:rsidRDefault="00F40450" w:rsidP="00F40450">
      <w:pPr>
        <w:spacing w:after="0" w:line="240" w:lineRule="auto"/>
        <w:ind w:right="100"/>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Welcome to Worship</w:t>
      </w:r>
    </w:p>
    <w:p w14:paraId="0E253201"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sz w:val="24"/>
          <w:szCs w:val="24"/>
        </w:rPr>
        <w:t>One: Whoever you are and wherever you are on life’s journey,</w:t>
      </w:r>
    </w:p>
    <w:p w14:paraId="43FBF8D3"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sz w:val="24"/>
          <w:szCs w:val="24"/>
        </w:rPr>
        <w:t xml:space="preserve">ALL: </w:t>
      </w:r>
      <w:r w:rsidRPr="00A74DE3">
        <w:rPr>
          <w:rFonts w:ascii="Century Gothic" w:eastAsia="Times New Roman" w:hAnsi="Century Gothic" w:cs="Arial"/>
          <w:b/>
          <w:bCs/>
          <w:sz w:val="24"/>
          <w:szCs w:val="24"/>
        </w:rPr>
        <w:t>We welcome you here.</w:t>
      </w:r>
    </w:p>
    <w:p w14:paraId="348593CA"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03837DC2"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Opening Comments</w:t>
      </w:r>
    </w:p>
    <w:p w14:paraId="667C38FE"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46A346FC"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Entrance of Light &amp; Ringing of the Bell</w:t>
      </w:r>
    </w:p>
    <w:p w14:paraId="00E6FBCE" w14:textId="77777777" w:rsidR="00F40450" w:rsidRDefault="00F40450" w:rsidP="00F40450">
      <w:pPr>
        <w:spacing w:after="0" w:line="240" w:lineRule="auto"/>
        <w:rPr>
          <w:rFonts w:ascii="Century Gothic" w:eastAsia="Times New Roman" w:hAnsi="Century Gothic" w:cs="Times New Roman"/>
          <w:color w:val="auto"/>
          <w:sz w:val="24"/>
          <w:szCs w:val="24"/>
        </w:rPr>
      </w:pPr>
    </w:p>
    <w:p w14:paraId="3856C18A" w14:textId="77777777" w:rsidR="00F40450" w:rsidRDefault="00F40450" w:rsidP="00F40450">
      <w:pPr>
        <w:spacing w:after="0" w:line="240" w:lineRule="auto"/>
        <w:rPr>
          <w:rFonts w:ascii="Century Gothic" w:eastAsia="Times New Roman" w:hAnsi="Century Gothic" w:cs="Times New Roman"/>
          <w:color w:val="auto"/>
          <w:sz w:val="24"/>
          <w:szCs w:val="24"/>
        </w:rPr>
      </w:pPr>
    </w:p>
    <w:p w14:paraId="734B8B58" w14:textId="77777777" w:rsidR="00F40450" w:rsidRDefault="00F40450" w:rsidP="00F40450">
      <w:pPr>
        <w:spacing w:after="0" w:line="240" w:lineRule="auto"/>
        <w:rPr>
          <w:rFonts w:ascii="Century Gothic" w:eastAsia="Times New Roman" w:hAnsi="Century Gothic" w:cs="Times New Roman"/>
          <w:color w:val="auto"/>
          <w:sz w:val="24"/>
          <w:szCs w:val="24"/>
        </w:rPr>
      </w:pPr>
    </w:p>
    <w:p w14:paraId="342DADD3"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57723F0F"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color w:val="auto"/>
          <w:sz w:val="24"/>
          <w:szCs w:val="24"/>
        </w:rPr>
        <w:t>Call to Worship - (UCC Worship Ways - Rev. Dr. Cheryl Lindsay)</w:t>
      </w:r>
    </w:p>
    <w:p w14:paraId="54EA0042"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color w:val="auto"/>
          <w:sz w:val="24"/>
          <w:szCs w:val="24"/>
        </w:rPr>
        <w:t>One: We gather to rejoice in the Holy One.</w:t>
      </w:r>
    </w:p>
    <w:p w14:paraId="3018CDB4"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b/>
          <w:bCs/>
          <w:i/>
          <w:iCs/>
          <w:color w:val="auto"/>
          <w:sz w:val="24"/>
          <w:szCs w:val="24"/>
        </w:rPr>
        <w:t>Many: Revive us, O God, make us alive in Christ!</w:t>
      </w:r>
    </w:p>
    <w:p w14:paraId="4298312E"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color w:val="auto"/>
          <w:sz w:val="24"/>
          <w:szCs w:val="24"/>
        </w:rPr>
        <w:t>One: We assemble as people called to community by and with the Redeemer.</w:t>
      </w:r>
    </w:p>
    <w:p w14:paraId="63A393CA"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b/>
          <w:bCs/>
          <w:i/>
          <w:iCs/>
          <w:color w:val="auto"/>
          <w:sz w:val="24"/>
          <w:szCs w:val="24"/>
        </w:rPr>
        <w:t>Many: Restore us, O God, make us alive in Christ!</w:t>
      </w:r>
    </w:p>
    <w:p w14:paraId="1569A3AC"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color w:val="auto"/>
          <w:sz w:val="24"/>
          <w:szCs w:val="24"/>
        </w:rPr>
        <w:t>One: We come open to the possibilities made new by the Creator.</w:t>
      </w:r>
    </w:p>
    <w:p w14:paraId="10B8B78F"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b/>
          <w:bCs/>
          <w:i/>
          <w:iCs/>
          <w:color w:val="auto"/>
          <w:sz w:val="24"/>
          <w:szCs w:val="24"/>
        </w:rPr>
        <w:t>Many: Revive us, O God, make us alive in Christ!</w:t>
      </w:r>
    </w:p>
    <w:p w14:paraId="196693A9"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0F3B8267"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↑Passing of the Peace</w:t>
      </w:r>
    </w:p>
    <w:p w14:paraId="7906723F"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0759CA02"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 xml:space="preserve">Children’s Chat </w:t>
      </w:r>
      <w:r w:rsidRPr="00A74DE3">
        <w:rPr>
          <w:rFonts w:ascii="Century Gothic" w:eastAsia="Times New Roman" w:hAnsi="Century Gothic" w:cs="Arial"/>
          <w:i/>
          <w:iCs/>
          <w:sz w:val="24"/>
          <w:szCs w:val="24"/>
        </w:rPr>
        <w:tab/>
      </w:r>
      <w:r w:rsidRPr="00A74DE3">
        <w:rPr>
          <w:rFonts w:ascii="Century Gothic" w:eastAsia="Times New Roman" w:hAnsi="Century Gothic" w:cs="Arial"/>
          <w:i/>
          <w:iCs/>
          <w:sz w:val="24"/>
          <w:szCs w:val="24"/>
        </w:rPr>
        <w:tab/>
      </w:r>
      <w:r w:rsidRPr="00A74DE3">
        <w:rPr>
          <w:rFonts w:ascii="Century Gothic" w:eastAsia="Times New Roman" w:hAnsi="Century Gothic" w:cs="Arial"/>
          <w:i/>
          <w:iCs/>
          <w:sz w:val="24"/>
          <w:szCs w:val="24"/>
        </w:rPr>
        <w:tab/>
      </w:r>
      <w:r w:rsidRPr="00A74DE3">
        <w:rPr>
          <w:rFonts w:ascii="Century Gothic" w:eastAsia="Times New Roman" w:hAnsi="Century Gothic" w:cs="Arial"/>
          <w:i/>
          <w:iCs/>
          <w:sz w:val="24"/>
          <w:szCs w:val="24"/>
        </w:rPr>
        <w:tab/>
      </w:r>
      <w:r w:rsidRPr="00A74DE3">
        <w:rPr>
          <w:rFonts w:ascii="Century Gothic" w:eastAsia="Times New Roman" w:hAnsi="Century Gothic" w:cs="Arial"/>
          <w:i/>
          <w:iCs/>
          <w:sz w:val="24"/>
          <w:szCs w:val="24"/>
        </w:rPr>
        <w:tab/>
      </w:r>
      <w:r w:rsidRPr="00A74DE3">
        <w:rPr>
          <w:rFonts w:ascii="Century Gothic" w:eastAsia="Times New Roman" w:hAnsi="Century Gothic" w:cs="Arial"/>
          <w:i/>
          <w:iCs/>
          <w:sz w:val="24"/>
          <w:szCs w:val="24"/>
        </w:rPr>
        <w:tab/>
        <w:t>Rev. Chelsea Page</w:t>
      </w:r>
    </w:p>
    <w:p w14:paraId="1AA77097"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24971DBC" w14:textId="2C5CBB8E" w:rsidR="00F40450" w:rsidRPr="00F40450" w:rsidRDefault="00F40450" w:rsidP="00F40450">
      <w:pPr>
        <w:spacing w:after="0" w:line="240" w:lineRule="auto"/>
        <w:rPr>
          <w:rFonts w:ascii="Century Gothic" w:eastAsia="Times New Roman" w:hAnsi="Century Gothic" w:cs="Arial"/>
          <w:i/>
          <w:iCs/>
          <w:color w:val="auto"/>
          <w:sz w:val="24"/>
          <w:szCs w:val="24"/>
        </w:rPr>
      </w:pPr>
      <w:r w:rsidRPr="00A74DE3">
        <w:rPr>
          <w:rFonts w:ascii="Century Gothic" w:eastAsia="Times New Roman" w:hAnsi="Century Gothic" w:cs="Arial"/>
          <w:color w:val="auto"/>
          <w:sz w:val="24"/>
          <w:szCs w:val="24"/>
        </w:rPr>
        <w:t>↑</w:t>
      </w:r>
      <w:r w:rsidRPr="00F40450">
        <w:rPr>
          <w:rFonts w:ascii="Century Gothic" w:eastAsia="Times New Roman" w:hAnsi="Century Gothic" w:cs="Arial"/>
          <w:i/>
          <w:iCs/>
          <w:color w:val="auto"/>
          <w:sz w:val="24"/>
          <w:szCs w:val="24"/>
        </w:rPr>
        <w:t>Centering Song</w:t>
      </w:r>
      <w:r w:rsidR="00A2324B">
        <w:rPr>
          <w:rFonts w:ascii="Century Gothic" w:eastAsia="Times New Roman" w:hAnsi="Century Gothic" w:cs="Arial"/>
          <w:i/>
          <w:iCs/>
          <w:color w:val="auto"/>
          <w:sz w:val="24"/>
          <w:szCs w:val="24"/>
        </w:rPr>
        <w:t xml:space="preserve"> </w:t>
      </w:r>
      <w:r w:rsidR="00A2324B">
        <w:rPr>
          <w:rFonts w:ascii="Century Gothic" w:eastAsia="Times New Roman" w:hAnsi="Century Gothic" w:cs="Arial"/>
          <w:i/>
          <w:iCs/>
          <w:color w:val="auto"/>
          <w:sz w:val="24"/>
          <w:szCs w:val="24"/>
        </w:rPr>
        <w:tab/>
      </w:r>
      <w:r w:rsidR="00A2324B">
        <w:rPr>
          <w:rFonts w:ascii="Century Gothic" w:eastAsia="Times New Roman" w:hAnsi="Century Gothic" w:cs="Arial"/>
          <w:i/>
          <w:iCs/>
          <w:color w:val="auto"/>
          <w:sz w:val="24"/>
          <w:szCs w:val="24"/>
        </w:rPr>
        <w:tab/>
      </w:r>
      <w:r w:rsidR="00A2324B">
        <w:rPr>
          <w:rFonts w:ascii="Century Gothic" w:eastAsia="Times New Roman" w:hAnsi="Century Gothic" w:cs="Arial"/>
          <w:i/>
          <w:iCs/>
          <w:color w:val="auto"/>
          <w:sz w:val="24"/>
          <w:szCs w:val="24"/>
        </w:rPr>
        <w:tab/>
      </w:r>
      <w:r w:rsidR="00A2324B">
        <w:rPr>
          <w:rFonts w:ascii="Century Gothic" w:eastAsia="Times New Roman" w:hAnsi="Century Gothic" w:cs="Arial"/>
          <w:i/>
          <w:iCs/>
          <w:color w:val="auto"/>
          <w:sz w:val="24"/>
          <w:szCs w:val="24"/>
        </w:rPr>
        <w:tab/>
      </w:r>
      <w:r w:rsidR="00A2324B">
        <w:rPr>
          <w:rFonts w:ascii="Century Gothic" w:eastAsia="Times New Roman" w:hAnsi="Century Gothic" w:cs="Arial"/>
          <w:i/>
          <w:iCs/>
          <w:color w:val="auto"/>
          <w:sz w:val="24"/>
          <w:szCs w:val="24"/>
        </w:rPr>
        <w:tab/>
      </w:r>
      <w:r w:rsidR="00A2324B">
        <w:rPr>
          <w:rFonts w:ascii="Century Gothic" w:eastAsia="Times New Roman" w:hAnsi="Century Gothic" w:cs="Arial"/>
          <w:i/>
          <w:iCs/>
          <w:color w:val="auto"/>
          <w:sz w:val="24"/>
          <w:szCs w:val="24"/>
        </w:rPr>
        <w:tab/>
        <w:t xml:space="preserve">Joyful, Joyful We Adore Thee – </w:t>
      </w:r>
      <w:r w:rsidR="00A2324B" w:rsidRPr="00A2324B">
        <w:rPr>
          <w:rFonts w:ascii="Century Gothic" w:eastAsia="Times New Roman" w:hAnsi="Century Gothic" w:cs="Arial"/>
          <w:color w:val="auto"/>
          <w:sz w:val="24"/>
          <w:szCs w:val="24"/>
        </w:rPr>
        <w:t>#4</w:t>
      </w:r>
    </w:p>
    <w:p w14:paraId="545C76B5"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7A42ED8B"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Prayer for Illumination</w:t>
      </w:r>
    </w:p>
    <w:p w14:paraId="749FEDFF"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367A3D42"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First Reading</w:t>
      </w:r>
      <w:r>
        <w:rPr>
          <w:rFonts w:ascii="Century Gothic" w:eastAsia="Times New Roman" w:hAnsi="Century Gothic" w:cs="Arial"/>
          <w:i/>
          <w:iCs/>
          <w:sz w:val="24"/>
          <w:szCs w:val="24"/>
        </w:rPr>
        <w:tab/>
      </w:r>
      <w:r w:rsidRPr="00A74DE3">
        <w:rPr>
          <w:rFonts w:ascii="Century Gothic" w:eastAsia="Times New Roman" w:hAnsi="Century Gothic" w:cs="Arial"/>
          <w:i/>
          <w:iCs/>
          <w:sz w:val="24"/>
          <w:szCs w:val="24"/>
        </w:rPr>
        <w:t>(Psalm 85, NRSVUE)</w:t>
      </w:r>
    </w:p>
    <w:p w14:paraId="0A8CDCEE"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590442AB"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Gospel Reading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A74DE3">
        <w:rPr>
          <w:rFonts w:ascii="Century Gothic" w:eastAsia="Times New Roman" w:hAnsi="Century Gothic" w:cs="Arial"/>
          <w:i/>
          <w:iCs/>
          <w:sz w:val="24"/>
          <w:szCs w:val="24"/>
        </w:rPr>
        <w:t>(Luke 11:1-13, NRSVUE)</w:t>
      </w:r>
    </w:p>
    <w:p w14:paraId="137E7A68"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762AAAEA"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Reflection</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t>Rev. Brent Gundlah</w:t>
      </w:r>
    </w:p>
    <w:p w14:paraId="5DEBC99E"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39A2A0EB"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Call to Offering/Prayer of Dedication</w:t>
      </w:r>
    </w:p>
    <w:p w14:paraId="2F042E24"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4E6ADB97"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sz w:val="24"/>
          <w:szCs w:val="24"/>
        </w:rPr>
        <w:t>↑</w:t>
      </w:r>
      <w:r w:rsidRPr="00A74DE3">
        <w:rPr>
          <w:rFonts w:ascii="Century Gothic" w:eastAsia="Times New Roman" w:hAnsi="Century Gothic" w:cs="Arial"/>
          <w:i/>
          <w:iCs/>
          <w:sz w:val="24"/>
          <w:szCs w:val="24"/>
        </w:rPr>
        <w:t>Doxology</w:t>
      </w:r>
    </w:p>
    <w:p w14:paraId="747718C1" w14:textId="77777777" w:rsidR="00F40450" w:rsidRPr="00A74DE3" w:rsidRDefault="00F40450" w:rsidP="00F40450">
      <w:pPr>
        <w:spacing w:after="0" w:line="240" w:lineRule="auto"/>
        <w:rPr>
          <w:rFonts w:ascii="Century Gothic" w:eastAsia="Times New Roman" w:hAnsi="Century Gothic" w:cs="Times New Roman"/>
          <w:b/>
          <w:color w:val="auto"/>
          <w:sz w:val="24"/>
          <w:szCs w:val="24"/>
        </w:rPr>
      </w:pPr>
      <w:r w:rsidRPr="00A74DE3">
        <w:rPr>
          <w:rFonts w:ascii="Century Gothic" w:eastAsia="Times New Roman" w:hAnsi="Century Gothic" w:cs="Arial"/>
          <w:b/>
          <w:i/>
          <w:iCs/>
          <w:sz w:val="24"/>
          <w:szCs w:val="24"/>
        </w:rPr>
        <w:t>Praise God from whom all blessings flow</w:t>
      </w:r>
    </w:p>
    <w:p w14:paraId="17FD8958" w14:textId="77777777" w:rsidR="00F40450" w:rsidRPr="00A74DE3" w:rsidRDefault="00F40450" w:rsidP="00F40450">
      <w:pPr>
        <w:spacing w:after="0" w:line="240" w:lineRule="auto"/>
        <w:rPr>
          <w:rFonts w:ascii="Century Gothic" w:eastAsia="Times New Roman" w:hAnsi="Century Gothic" w:cs="Times New Roman"/>
          <w:b/>
          <w:color w:val="auto"/>
          <w:sz w:val="24"/>
          <w:szCs w:val="24"/>
        </w:rPr>
      </w:pPr>
      <w:r w:rsidRPr="00A74DE3">
        <w:rPr>
          <w:rFonts w:ascii="Century Gothic" w:eastAsia="Times New Roman" w:hAnsi="Century Gothic" w:cs="Arial"/>
          <w:b/>
          <w:i/>
          <w:iCs/>
          <w:sz w:val="24"/>
          <w:szCs w:val="24"/>
        </w:rPr>
        <w:t>Praise God all creatures here below</w:t>
      </w:r>
    </w:p>
    <w:p w14:paraId="748AB7BA" w14:textId="77777777" w:rsidR="00F40450" w:rsidRPr="00A74DE3" w:rsidRDefault="00F40450" w:rsidP="00F40450">
      <w:pPr>
        <w:spacing w:after="0" w:line="240" w:lineRule="auto"/>
        <w:rPr>
          <w:rFonts w:ascii="Century Gothic" w:eastAsia="Times New Roman" w:hAnsi="Century Gothic" w:cs="Times New Roman"/>
          <w:b/>
          <w:color w:val="auto"/>
          <w:sz w:val="24"/>
          <w:szCs w:val="24"/>
        </w:rPr>
      </w:pPr>
      <w:r w:rsidRPr="00A74DE3">
        <w:rPr>
          <w:rFonts w:ascii="Century Gothic" w:eastAsia="Times New Roman" w:hAnsi="Century Gothic" w:cs="Arial"/>
          <w:b/>
          <w:i/>
          <w:iCs/>
          <w:sz w:val="24"/>
          <w:szCs w:val="24"/>
        </w:rPr>
        <w:t>Praise God for all that love has done</w:t>
      </w:r>
    </w:p>
    <w:p w14:paraId="08B754B5" w14:textId="77777777" w:rsidR="00F40450" w:rsidRPr="00A74DE3" w:rsidRDefault="00F40450" w:rsidP="00F40450">
      <w:pPr>
        <w:spacing w:after="0" w:line="240" w:lineRule="auto"/>
        <w:rPr>
          <w:rFonts w:ascii="Century Gothic" w:eastAsia="Times New Roman" w:hAnsi="Century Gothic" w:cs="Times New Roman"/>
          <w:b/>
          <w:color w:val="auto"/>
          <w:sz w:val="24"/>
          <w:szCs w:val="24"/>
        </w:rPr>
      </w:pPr>
      <w:r w:rsidRPr="00A74DE3">
        <w:rPr>
          <w:rFonts w:ascii="Century Gothic" w:eastAsia="Times New Roman" w:hAnsi="Century Gothic" w:cs="Arial"/>
          <w:b/>
          <w:i/>
          <w:iCs/>
          <w:sz w:val="24"/>
          <w:szCs w:val="24"/>
        </w:rPr>
        <w:t>Creator, Christ, and Spirit One.</w:t>
      </w:r>
      <w:r w:rsidRPr="006A3EC9">
        <w:rPr>
          <w:rFonts w:ascii="Century Gothic" w:eastAsia="Times New Roman" w:hAnsi="Century Gothic" w:cs="Times New Roman"/>
          <w:b/>
          <w:color w:val="auto"/>
          <w:sz w:val="24"/>
          <w:szCs w:val="24"/>
        </w:rPr>
        <w:tab/>
      </w:r>
      <w:r w:rsidRPr="00A74DE3">
        <w:rPr>
          <w:rFonts w:ascii="Century Gothic" w:eastAsia="Times New Roman" w:hAnsi="Century Gothic" w:cs="Arial"/>
          <w:b/>
          <w:i/>
          <w:iCs/>
          <w:sz w:val="24"/>
          <w:szCs w:val="24"/>
        </w:rPr>
        <w:t>Amen.</w:t>
      </w:r>
    </w:p>
    <w:p w14:paraId="7C395A39"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3F473EEF"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Announcements</w:t>
      </w:r>
    </w:p>
    <w:p w14:paraId="2B4624FA" w14:textId="77777777" w:rsidR="00F40450" w:rsidRDefault="00F40450" w:rsidP="00F40450">
      <w:pPr>
        <w:spacing w:after="0" w:line="240" w:lineRule="auto"/>
        <w:rPr>
          <w:rFonts w:ascii="Century Gothic" w:eastAsia="Times New Roman" w:hAnsi="Century Gothic" w:cs="Times New Roman"/>
          <w:color w:val="auto"/>
          <w:sz w:val="24"/>
          <w:szCs w:val="24"/>
        </w:rPr>
      </w:pPr>
    </w:p>
    <w:p w14:paraId="3D054F9B" w14:textId="77777777" w:rsidR="00F40450" w:rsidRDefault="00F40450" w:rsidP="00F40450">
      <w:pPr>
        <w:spacing w:after="0" w:line="240" w:lineRule="auto"/>
        <w:rPr>
          <w:rFonts w:ascii="Century Gothic" w:eastAsia="Times New Roman" w:hAnsi="Century Gothic" w:cs="Times New Roman"/>
          <w:color w:val="auto"/>
          <w:sz w:val="24"/>
          <w:szCs w:val="24"/>
        </w:rPr>
      </w:pPr>
    </w:p>
    <w:p w14:paraId="0FCBBD69" w14:textId="77777777" w:rsidR="00F40450" w:rsidRDefault="00F40450" w:rsidP="00F40450">
      <w:pPr>
        <w:spacing w:after="0" w:line="240" w:lineRule="auto"/>
        <w:rPr>
          <w:rFonts w:ascii="Century Gothic" w:eastAsia="Times New Roman" w:hAnsi="Century Gothic" w:cs="Times New Roman"/>
          <w:color w:val="auto"/>
          <w:sz w:val="24"/>
          <w:szCs w:val="24"/>
        </w:rPr>
      </w:pPr>
    </w:p>
    <w:p w14:paraId="162E1F4B"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027331ED"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Prayers of the Community</w:t>
      </w:r>
    </w:p>
    <w:p w14:paraId="184F14FC"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14:paraId="2CE4D0C1"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b/>
          <w:bCs/>
          <w:i/>
          <w:iCs/>
          <w:sz w:val="24"/>
          <w:szCs w:val="24"/>
        </w:rPr>
        <w:t>“Together with God, we hear your prayers.”</w:t>
      </w:r>
      <w:r w:rsidRPr="00A74DE3">
        <w:rPr>
          <w:rFonts w:ascii="Century Gothic" w:eastAsia="Times New Roman" w:hAnsi="Century Gothic" w:cs="Arial"/>
          <w:i/>
          <w:iCs/>
          <w:sz w:val="24"/>
          <w:szCs w:val="24"/>
        </w:rPr>
        <w:t>)</w:t>
      </w:r>
    </w:p>
    <w:p w14:paraId="61295859"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0A2F3F2D"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Pastoral Prayer</w:t>
      </w:r>
    </w:p>
    <w:p w14:paraId="519769F4"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38C88FDB"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Jesus Prayer</w:t>
      </w:r>
    </w:p>
    <w:p w14:paraId="014392B7"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b/>
          <w:bCs/>
          <w:i/>
          <w:iCs/>
          <w:sz w:val="24"/>
          <w:szCs w:val="24"/>
        </w:rPr>
        <w:t>Our Creator who is in heaven,</w:t>
      </w:r>
    </w:p>
    <w:p w14:paraId="186014E7"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b/>
          <w:bCs/>
          <w:i/>
          <w:iCs/>
          <w:sz w:val="24"/>
          <w:szCs w:val="24"/>
        </w:rPr>
        <w:t>Hallowed be Your name,</w:t>
      </w:r>
    </w:p>
    <w:p w14:paraId="390EB205"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b/>
          <w:bCs/>
          <w:i/>
          <w:iCs/>
          <w:sz w:val="24"/>
          <w:szCs w:val="24"/>
        </w:rPr>
        <w:t>Your reign come, Your will be done,</w:t>
      </w:r>
    </w:p>
    <w:p w14:paraId="03D02F77"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b/>
          <w:bCs/>
          <w:i/>
          <w:iCs/>
          <w:sz w:val="24"/>
          <w:szCs w:val="24"/>
        </w:rPr>
        <w:t>On earth as it is in heaven,</w:t>
      </w:r>
    </w:p>
    <w:p w14:paraId="64B9A884"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b/>
          <w:bCs/>
          <w:i/>
          <w:iCs/>
          <w:sz w:val="24"/>
          <w:szCs w:val="24"/>
        </w:rPr>
        <w:t>Give us this day our daily bread,</w:t>
      </w:r>
    </w:p>
    <w:p w14:paraId="4182CA50"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b/>
          <w:bCs/>
          <w:i/>
          <w:iCs/>
          <w:sz w:val="24"/>
          <w:szCs w:val="24"/>
        </w:rPr>
        <w:t>And forgive us our debts as we forgive our debtors,</w:t>
      </w:r>
    </w:p>
    <w:p w14:paraId="51982A4A"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b/>
          <w:bCs/>
          <w:i/>
          <w:iCs/>
          <w:sz w:val="24"/>
          <w:szCs w:val="24"/>
        </w:rPr>
        <w:t>And lead us not into temptation, but deliver us from evil,</w:t>
      </w:r>
    </w:p>
    <w:p w14:paraId="559B40CF"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b/>
          <w:bCs/>
          <w:i/>
          <w:iCs/>
          <w:sz w:val="24"/>
          <w:szCs w:val="24"/>
        </w:rPr>
        <w:t>For Yours is the reign, the power, and glory for ever. Amen.</w:t>
      </w:r>
    </w:p>
    <w:p w14:paraId="40121C91"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11DEB893"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Words of Mission and Benediction</w:t>
      </w:r>
    </w:p>
    <w:p w14:paraId="285BA756"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5F2F501A" w14:textId="3307E8F2" w:rsidR="00F40450" w:rsidRPr="00A74DE3" w:rsidRDefault="00F40450" w:rsidP="00F40450">
      <w:pPr>
        <w:spacing w:after="0" w:line="240" w:lineRule="auto"/>
        <w:rPr>
          <w:rFonts w:ascii="Century Gothic" w:eastAsia="Times New Roman" w:hAnsi="Century Gothic" w:cs="Times New Roman"/>
          <w:color w:val="auto"/>
          <w:sz w:val="24"/>
          <w:szCs w:val="24"/>
        </w:rPr>
      </w:pPr>
      <w:r w:rsidRPr="00A74DE3">
        <w:rPr>
          <w:rFonts w:ascii="Century Gothic" w:eastAsia="Times New Roman" w:hAnsi="Century Gothic" w:cs="Arial"/>
          <w:i/>
          <w:iCs/>
          <w:sz w:val="24"/>
          <w:szCs w:val="24"/>
        </w:rPr>
        <w:t>Closing Song</w:t>
      </w:r>
      <w:r w:rsidR="00A2324B">
        <w:rPr>
          <w:rFonts w:ascii="Century Gothic" w:eastAsia="Times New Roman" w:hAnsi="Century Gothic" w:cs="Arial"/>
          <w:i/>
          <w:iCs/>
          <w:sz w:val="24"/>
          <w:szCs w:val="24"/>
        </w:rPr>
        <w:tab/>
      </w:r>
      <w:r w:rsidR="00A2324B">
        <w:rPr>
          <w:rFonts w:ascii="Century Gothic" w:eastAsia="Times New Roman" w:hAnsi="Century Gothic" w:cs="Arial"/>
          <w:i/>
          <w:iCs/>
          <w:sz w:val="24"/>
          <w:szCs w:val="24"/>
        </w:rPr>
        <w:tab/>
        <w:t xml:space="preserve">Every Time I Feel the Spirit — </w:t>
      </w:r>
      <w:r w:rsidR="00A2324B" w:rsidRPr="00A2324B">
        <w:rPr>
          <w:rFonts w:ascii="Century Gothic" w:eastAsia="Times New Roman" w:hAnsi="Century Gothic" w:cs="Arial"/>
          <w:sz w:val="24"/>
          <w:szCs w:val="24"/>
        </w:rPr>
        <w:t>#282</w:t>
      </w:r>
    </w:p>
    <w:p w14:paraId="3520E8B0" w14:textId="77777777" w:rsidR="00F40450" w:rsidRPr="00A74DE3" w:rsidRDefault="00F40450" w:rsidP="00F40450">
      <w:pPr>
        <w:spacing w:after="0" w:line="240" w:lineRule="auto"/>
        <w:rPr>
          <w:rFonts w:ascii="Century Gothic" w:eastAsia="Times New Roman" w:hAnsi="Century Gothic" w:cs="Times New Roman"/>
          <w:color w:val="auto"/>
          <w:sz w:val="24"/>
          <w:szCs w:val="24"/>
        </w:rPr>
      </w:pPr>
    </w:p>
    <w:p w14:paraId="4A8B6959" w14:textId="77777777" w:rsidR="005E12E7" w:rsidRDefault="005E12E7" w:rsidP="00E402E2">
      <w:pPr>
        <w:spacing w:after="0" w:line="240" w:lineRule="auto"/>
        <w:rPr>
          <w:rFonts w:ascii="Century Gothic" w:eastAsia="Times New Roman" w:hAnsi="Century Gothic" w:cs="Times New Roman"/>
          <w:color w:val="auto"/>
          <w:sz w:val="24"/>
          <w:szCs w:val="24"/>
        </w:rPr>
      </w:pPr>
    </w:p>
    <w:p w14:paraId="61556B20" w14:textId="77777777" w:rsidR="00323680" w:rsidRDefault="00323680" w:rsidP="00E402E2">
      <w:pPr>
        <w:spacing w:after="0" w:line="240" w:lineRule="auto"/>
        <w:rPr>
          <w:rFonts w:ascii="Century Gothic" w:eastAsia="Times New Roman" w:hAnsi="Century Gothic" w:cs="Times New Roman"/>
          <w:color w:val="auto"/>
          <w:sz w:val="24"/>
          <w:szCs w:val="24"/>
        </w:rPr>
      </w:pPr>
    </w:p>
    <w:p w14:paraId="24FB84C4" w14:textId="77777777" w:rsidR="00323680" w:rsidRDefault="00323680" w:rsidP="00E402E2">
      <w:pPr>
        <w:spacing w:after="0" w:line="240" w:lineRule="auto"/>
        <w:rPr>
          <w:rFonts w:ascii="Century Gothic" w:eastAsia="Times New Roman" w:hAnsi="Century Gothic" w:cs="Times New Roman"/>
          <w:color w:val="auto"/>
          <w:sz w:val="24"/>
          <w:szCs w:val="24"/>
        </w:rPr>
      </w:pPr>
    </w:p>
    <w:p w14:paraId="60211A62" w14:textId="77777777" w:rsidR="00323680" w:rsidRDefault="00323680" w:rsidP="00E402E2">
      <w:pPr>
        <w:spacing w:after="0" w:line="240" w:lineRule="auto"/>
        <w:rPr>
          <w:rFonts w:ascii="Century Gothic" w:eastAsia="Times New Roman" w:hAnsi="Century Gothic" w:cs="Times New Roman"/>
          <w:color w:val="auto"/>
          <w:sz w:val="24"/>
          <w:szCs w:val="24"/>
        </w:rPr>
      </w:pPr>
    </w:p>
    <w:p w14:paraId="70FE10DE" w14:textId="77777777" w:rsidR="00F40450" w:rsidRDefault="00F40450" w:rsidP="00E402E2">
      <w:pPr>
        <w:spacing w:after="0" w:line="240" w:lineRule="auto"/>
        <w:rPr>
          <w:rFonts w:ascii="Century Gothic" w:eastAsia="Times New Roman" w:hAnsi="Century Gothic" w:cs="Times New Roman"/>
          <w:color w:val="auto"/>
          <w:sz w:val="24"/>
          <w:szCs w:val="24"/>
        </w:rPr>
      </w:pPr>
    </w:p>
    <w:p w14:paraId="5DDA0ABC" w14:textId="77777777" w:rsidR="00F40450" w:rsidRDefault="00F40450" w:rsidP="00E402E2">
      <w:pPr>
        <w:spacing w:after="0" w:line="240" w:lineRule="auto"/>
        <w:rPr>
          <w:rFonts w:ascii="Century Gothic" w:eastAsia="Times New Roman" w:hAnsi="Century Gothic" w:cs="Times New Roman"/>
          <w:color w:val="auto"/>
          <w:sz w:val="24"/>
          <w:szCs w:val="24"/>
        </w:rPr>
      </w:pPr>
    </w:p>
    <w:p w14:paraId="10DAB254" w14:textId="77777777" w:rsidR="00F40450" w:rsidRDefault="00F40450" w:rsidP="00E402E2">
      <w:pPr>
        <w:spacing w:after="0" w:line="240" w:lineRule="auto"/>
        <w:rPr>
          <w:rFonts w:ascii="Century Gothic" w:eastAsia="Times New Roman" w:hAnsi="Century Gothic" w:cs="Times New Roman"/>
          <w:color w:val="auto"/>
          <w:sz w:val="24"/>
          <w:szCs w:val="24"/>
        </w:rPr>
      </w:pPr>
    </w:p>
    <w:p w14:paraId="30F806CD" w14:textId="77777777" w:rsidR="00F40450" w:rsidRDefault="00F40450" w:rsidP="00E402E2">
      <w:pPr>
        <w:spacing w:after="0" w:line="240" w:lineRule="auto"/>
        <w:rPr>
          <w:rFonts w:ascii="Century Gothic" w:eastAsia="Times New Roman" w:hAnsi="Century Gothic" w:cs="Times New Roman"/>
          <w:color w:val="auto"/>
          <w:sz w:val="24"/>
          <w:szCs w:val="24"/>
        </w:rPr>
      </w:pPr>
    </w:p>
    <w:p w14:paraId="3629A87C" w14:textId="77777777" w:rsidR="00F40450" w:rsidRDefault="00F40450" w:rsidP="00E402E2">
      <w:pPr>
        <w:spacing w:after="0" w:line="240" w:lineRule="auto"/>
        <w:rPr>
          <w:rFonts w:ascii="Century Gothic" w:eastAsia="Times New Roman" w:hAnsi="Century Gothic" w:cs="Times New Roman"/>
          <w:color w:val="auto"/>
          <w:sz w:val="24"/>
          <w:szCs w:val="24"/>
        </w:rPr>
      </w:pPr>
    </w:p>
    <w:p w14:paraId="773177DB" w14:textId="77777777" w:rsidR="00F40450" w:rsidRDefault="00F40450" w:rsidP="00E402E2">
      <w:pPr>
        <w:spacing w:after="0" w:line="240" w:lineRule="auto"/>
        <w:rPr>
          <w:rFonts w:ascii="Century Gothic" w:eastAsia="Times New Roman" w:hAnsi="Century Gothic" w:cs="Times New Roman"/>
          <w:color w:val="auto"/>
          <w:sz w:val="24"/>
          <w:szCs w:val="24"/>
        </w:rPr>
      </w:pPr>
    </w:p>
    <w:p w14:paraId="3FD01275" w14:textId="77777777" w:rsidR="00F40450" w:rsidRDefault="00F40450" w:rsidP="00E402E2">
      <w:pPr>
        <w:spacing w:after="0" w:line="240" w:lineRule="auto"/>
        <w:rPr>
          <w:rFonts w:ascii="Century Gothic" w:eastAsia="Times New Roman" w:hAnsi="Century Gothic" w:cs="Times New Roman"/>
          <w:color w:val="auto"/>
          <w:sz w:val="24"/>
          <w:szCs w:val="24"/>
        </w:rPr>
      </w:pPr>
    </w:p>
    <w:p w14:paraId="2C60DCC2" w14:textId="77777777" w:rsidR="00F40450" w:rsidRDefault="00F40450" w:rsidP="00E402E2">
      <w:pPr>
        <w:spacing w:after="0" w:line="240" w:lineRule="auto"/>
        <w:rPr>
          <w:rFonts w:ascii="Century Gothic" w:eastAsia="Times New Roman" w:hAnsi="Century Gothic" w:cs="Times New Roman"/>
          <w:color w:val="auto"/>
          <w:sz w:val="24"/>
          <w:szCs w:val="24"/>
        </w:rPr>
      </w:pPr>
    </w:p>
    <w:p w14:paraId="1B01D88B" w14:textId="77777777" w:rsidR="00F40450" w:rsidRDefault="00F40450" w:rsidP="00E402E2">
      <w:pPr>
        <w:spacing w:after="0" w:line="240" w:lineRule="auto"/>
        <w:rPr>
          <w:rFonts w:ascii="Century Gothic" w:eastAsia="Times New Roman" w:hAnsi="Century Gothic" w:cs="Times New Roman"/>
          <w:color w:val="auto"/>
          <w:sz w:val="24"/>
          <w:szCs w:val="24"/>
        </w:rPr>
      </w:pPr>
    </w:p>
    <w:p w14:paraId="30DD0CB6" w14:textId="77777777" w:rsidR="00F40450" w:rsidRDefault="00F40450" w:rsidP="00E402E2">
      <w:pPr>
        <w:spacing w:after="0" w:line="240" w:lineRule="auto"/>
        <w:rPr>
          <w:rFonts w:ascii="Century Gothic" w:eastAsia="Times New Roman" w:hAnsi="Century Gothic" w:cs="Times New Roman"/>
          <w:color w:val="auto"/>
          <w:sz w:val="24"/>
          <w:szCs w:val="24"/>
        </w:rPr>
      </w:pPr>
    </w:p>
    <w:p w14:paraId="2B3D6F25" w14:textId="77777777" w:rsidR="005E12E7" w:rsidRDefault="005E12E7" w:rsidP="00E402E2">
      <w:pPr>
        <w:spacing w:after="0" w:line="240" w:lineRule="auto"/>
        <w:rPr>
          <w:rFonts w:ascii="Century Gothic" w:eastAsia="Times New Roman" w:hAnsi="Century Gothic" w:cs="Times New Roman"/>
          <w:color w:val="auto"/>
          <w:sz w:val="24"/>
          <w:szCs w:val="24"/>
        </w:rPr>
      </w:pPr>
    </w:p>
    <w:p w14:paraId="6EDDADCA" w14:textId="77777777" w:rsidR="00966388" w:rsidRDefault="00966388" w:rsidP="00452E3A">
      <w:pPr>
        <w:spacing w:after="0" w:line="240" w:lineRule="auto"/>
        <w:rPr>
          <w:rFonts w:ascii="Century Gothic" w:hAnsi="Century Gothic"/>
          <w:sz w:val="24"/>
          <w:szCs w:val="24"/>
        </w:rPr>
      </w:pPr>
    </w:p>
    <w:p w14:paraId="496105EF"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14:paraId="2A2D7CDD"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82CE49E" wp14:editId="2D4B5180">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3D8255A5" wp14:editId="4C1C72FB">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7A73F16E" wp14:editId="4D01F887">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14:paraId="2E1BF85D"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14:paraId="0213C59B"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14:paraId="4B90792A" w14:textId="77777777"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FA83EB7" wp14:editId="547ACCFE">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0617164D" wp14:editId="3EBF3C4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14:paraId="00852066" w14:textId="77777777" w:rsidR="00970889" w:rsidRDefault="00970889" w:rsidP="00796297">
      <w:pPr>
        <w:spacing w:after="0" w:line="240" w:lineRule="auto"/>
        <w:rPr>
          <w:rFonts w:ascii="Century Gothic" w:eastAsia="Times New Roman" w:hAnsi="Century Gothic" w:cs="Arial"/>
          <w:i/>
          <w:iCs/>
          <w:sz w:val="24"/>
          <w:szCs w:val="24"/>
        </w:rPr>
      </w:pPr>
    </w:p>
    <w:p w14:paraId="0E388EE6" w14:textId="77777777" w:rsidR="005D5BCC" w:rsidRDefault="005D5BCC" w:rsidP="00796297">
      <w:pPr>
        <w:spacing w:after="0" w:line="240" w:lineRule="auto"/>
        <w:rPr>
          <w:rFonts w:ascii="Century Gothic" w:eastAsia="Times New Roman" w:hAnsi="Century Gothic" w:cs="Arial"/>
          <w:i/>
          <w:iCs/>
          <w:sz w:val="24"/>
          <w:szCs w:val="24"/>
        </w:rPr>
      </w:pPr>
    </w:p>
    <w:p w14:paraId="2ACEB69E" w14:textId="77777777" w:rsidR="000152B2" w:rsidRDefault="000922CC" w:rsidP="00796297">
      <w:pPr>
        <w:spacing w:after="0" w:line="240" w:lineRule="auto"/>
        <w:rPr>
          <w:rFonts w:ascii="Century Gothic" w:eastAsia="Times New Roman" w:hAnsi="Century Gothic" w:cs="Arial"/>
          <w:i/>
          <w:iCs/>
          <w:sz w:val="24"/>
          <w:szCs w:val="24"/>
        </w:rPr>
      </w:pPr>
      <w:r w:rsidRPr="00583974">
        <w:rPr>
          <w:rFonts w:ascii="Century Gothic" w:eastAsia="Times New Roman" w:hAnsi="Century Gothic" w:cs="Times New Roman"/>
          <w:noProof/>
          <w:color w:val="auto"/>
          <w:szCs w:val="24"/>
        </w:rPr>
        <mc:AlternateContent>
          <mc:Choice Requires="wps">
            <w:drawing>
              <wp:anchor distT="0" distB="0" distL="114300" distR="114300" simplePos="0" relativeHeight="251681792" behindDoc="1" locked="1" layoutInCell="1" allowOverlap="1" wp14:anchorId="49781B07" wp14:editId="1FB1ADF7">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14:paraId="6DC1D2F9"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3FC77BA4"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62DF0CAE" w14:textId="77777777"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14:paraId="21F661B4" w14:textId="77777777"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14:paraId="040EFEDA" w14:textId="77777777" w:rsidR="002874F0" w:rsidRPr="00D00D33" w:rsidRDefault="002874F0" w:rsidP="000922CC">
                            <w:pPr>
                              <w:spacing w:after="0"/>
                              <w:contextualSpacing/>
                              <w:jc w:val="center"/>
                              <w:rPr>
                                <w:rFonts w:ascii="Arial" w:hAnsi="Arial" w:cs="Arial"/>
                                <w:sz w:val="20"/>
                                <w:szCs w:val="20"/>
                              </w:rPr>
                            </w:pPr>
                          </w:p>
                          <w:p w14:paraId="4E53971C" w14:textId="77777777"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14:paraId="77D8E390" w14:textId="77777777"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14:paraId="569EF5B6" w14:textId="77777777" w:rsidR="000922CC" w:rsidRPr="00D00D33" w:rsidRDefault="001A57F8" w:rsidP="000922CC">
                            <w:pPr>
                              <w:contextualSpacing/>
                              <w:jc w:val="center"/>
                              <w:rPr>
                                <w:rFonts w:ascii="Arial" w:hAnsi="Arial" w:cs="Arial"/>
                                <w:i/>
                                <w:sz w:val="20"/>
                                <w:szCs w:val="20"/>
                              </w:rPr>
                            </w:pPr>
                            <w:r>
                              <w:rPr>
                                <w:rFonts w:ascii="Arial" w:hAnsi="Arial" w:cs="Arial"/>
                                <w:i/>
                                <w:sz w:val="20"/>
                                <w:szCs w:val="20"/>
                              </w:rPr>
                              <w:t>o</w:t>
                            </w:r>
                            <w:r w:rsidR="000922CC" w:rsidRPr="00D00D33">
                              <w:rPr>
                                <w:rFonts w:ascii="Arial" w:hAnsi="Arial" w:cs="Arial"/>
                                <w:i/>
                                <w:sz w:val="20"/>
                                <w:szCs w:val="20"/>
                              </w:rPr>
                              <w:t>f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eastAsia="Times New Roman" w:hAnsi="Century Gothic" w:cs="Times New Roman"/>
          <w:noProof/>
          <w:color w:val="auto"/>
          <w:szCs w:val="24"/>
        </w:rPr>
        <w:drawing>
          <wp:anchor distT="0" distB="0" distL="114300" distR="114300" simplePos="0" relativeHeight="251682816" behindDoc="1" locked="1" layoutInCell="1" allowOverlap="1" wp14:anchorId="7E6BAF13" wp14:editId="04285DA6">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14:paraId="57409F0E" w14:textId="77777777" w:rsidR="00B13A27" w:rsidRPr="00E97C53" w:rsidRDefault="00B13A27" w:rsidP="00B13A27">
      <w:pPr>
        <w:spacing w:after="0" w:line="240" w:lineRule="auto"/>
        <w:jc w:val="center"/>
        <w:rPr>
          <w:rFonts w:ascii="Century Gothic" w:eastAsia="Times New Roman" w:hAnsi="Century Gothic" w:cs="Times New Roman"/>
          <w:sz w:val="24"/>
          <w:szCs w:val="24"/>
        </w:rPr>
      </w:pPr>
      <w:r w:rsidRPr="00E97C53">
        <w:rPr>
          <w:rFonts w:ascii="Century Gothic" w:eastAsia="Times New Roman" w:hAnsi="Century Gothic" w:cs="Arial"/>
          <w:sz w:val="24"/>
          <w:szCs w:val="24"/>
        </w:rPr>
        <w:t>Participants in Worship:</w:t>
      </w:r>
    </w:p>
    <w:p w14:paraId="6522C180"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b/>
          <w:bCs/>
          <w:sz w:val="24"/>
          <w:szCs w:val="24"/>
        </w:rPr>
        <w:t>Reader: Dennis Bayes, Slides:</w:t>
      </w:r>
      <w:r>
        <w:rPr>
          <w:rFonts w:ascii="Century Gothic" w:eastAsia="Times New Roman" w:hAnsi="Century Gothic" w:cs="Arial"/>
          <w:b/>
          <w:bCs/>
          <w:sz w:val="24"/>
          <w:szCs w:val="24"/>
        </w:rPr>
        <w:t xml:space="preserve"> </w:t>
      </w:r>
      <w:r w:rsidRPr="00A74DE3">
        <w:rPr>
          <w:rFonts w:ascii="Century Gothic" w:eastAsia="Times New Roman" w:hAnsi="Century Gothic" w:cs="Arial"/>
          <w:b/>
          <w:bCs/>
          <w:sz w:val="24"/>
          <w:szCs w:val="24"/>
        </w:rPr>
        <w:t xml:space="preserve">Roger Lamoni, Video: </w:t>
      </w:r>
      <w:r>
        <w:rPr>
          <w:rFonts w:ascii="Century Gothic" w:eastAsia="Times New Roman" w:hAnsi="Century Gothic" w:cs="Arial"/>
          <w:b/>
          <w:bCs/>
          <w:sz w:val="24"/>
          <w:szCs w:val="24"/>
        </w:rPr>
        <w:t>Jim Bale</w:t>
      </w:r>
    </w:p>
    <w:p w14:paraId="016632C1" w14:textId="77777777" w:rsidR="00F40450" w:rsidRPr="00A74DE3" w:rsidRDefault="00F40450" w:rsidP="00F40450">
      <w:pPr>
        <w:spacing w:after="0" w:line="240" w:lineRule="auto"/>
        <w:jc w:val="center"/>
        <w:rPr>
          <w:rFonts w:ascii="Century Gothic" w:eastAsia="Times New Roman" w:hAnsi="Century Gothic" w:cs="Times New Roman"/>
          <w:color w:val="auto"/>
          <w:sz w:val="24"/>
          <w:szCs w:val="24"/>
        </w:rPr>
      </w:pPr>
      <w:r w:rsidRPr="00A74DE3">
        <w:rPr>
          <w:rFonts w:ascii="Century Gothic" w:eastAsia="Times New Roman" w:hAnsi="Century Gothic" w:cs="Arial"/>
          <w:b/>
          <w:bCs/>
          <w:sz w:val="24"/>
          <w:szCs w:val="24"/>
        </w:rPr>
        <w:t>Music: Eric Richards, Children’s Chat: Rev. Chelsea Page</w:t>
      </w:r>
    </w:p>
    <w:p w14:paraId="48B5D521" w14:textId="77777777" w:rsidR="00C612C6" w:rsidRDefault="00C612C6" w:rsidP="004C30FB">
      <w:pPr>
        <w:spacing w:after="0" w:line="240" w:lineRule="auto"/>
        <w:rPr>
          <w:rFonts w:ascii="Century Gothic" w:eastAsia="Times New Roman" w:hAnsi="Century Gothic" w:cs="Times New Roman"/>
          <w:color w:val="auto"/>
          <w:sz w:val="24"/>
          <w:szCs w:val="24"/>
        </w:rPr>
      </w:pPr>
    </w:p>
    <w:p w14:paraId="02BE239E" w14:textId="77777777" w:rsidR="00AE6A39" w:rsidRDefault="00AE6A39" w:rsidP="004C30FB">
      <w:pPr>
        <w:spacing w:after="0" w:line="240" w:lineRule="auto"/>
        <w:rPr>
          <w:rFonts w:ascii="Century Gothic" w:eastAsia="Times New Roman" w:hAnsi="Century Gothic" w:cs="Times New Roman"/>
          <w:color w:val="auto"/>
          <w:sz w:val="24"/>
          <w:szCs w:val="24"/>
        </w:rPr>
      </w:pPr>
    </w:p>
    <w:p w14:paraId="53690E0F" w14:textId="77777777" w:rsidR="00323680" w:rsidRPr="00037AC8" w:rsidRDefault="00323680" w:rsidP="00323680">
      <w:pPr>
        <w:spacing w:after="0" w:line="240" w:lineRule="auto"/>
        <w:rPr>
          <w:rFonts w:ascii="Arial" w:hAnsi="Arial" w:cs="Arial"/>
          <w:b/>
          <w:color w:val="auto"/>
          <w:sz w:val="20"/>
          <w:szCs w:val="20"/>
          <w:u w:val="single"/>
        </w:rPr>
      </w:pPr>
      <w:r w:rsidRPr="00037AC8">
        <w:rPr>
          <w:rFonts w:ascii="Arial" w:hAnsi="Arial" w:cs="Arial"/>
          <w:b/>
          <w:color w:val="auto"/>
          <w:sz w:val="20"/>
          <w:szCs w:val="20"/>
          <w:u w:val="single"/>
        </w:rPr>
        <w:t>Upcoming Events</w:t>
      </w:r>
    </w:p>
    <w:p w14:paraId="004D2EFF" w14:textId="77777777" w:rsidR="00323680" w:rsidRDefault="00323680" w:rsidP="00323680">
      <w:pPr>
        <w:spacing w:after="0" w:line="240" w:lineRule="auto"/>
        <w:rPr>
          <w:rFonts w:ascii="Arial" w:hAnsi="Arial" w:cs="Arial"/>
          <w:color w:val="auto"/>
          <w:sz w:val="20"/>
          <w:szCs w:val="20"/>
        </w:rPr>
      </w:pPr>
    </w:p>
    <w:p w14:paraId="2C109314" w14:textId="77777777" w:rsidR="000F069A" w:rsidRPr="004B3E81" w:rsidRDefault="000F069A" w:rsidP="00323680">
      <w:pPr>
        <w:spacing w:after="0" w:line="240" w:lineRule="auto"/>
        <w:rPr>
          <w:rFonts w:ascii="Arial" w:hAnsi="Arial" w:cs="Arial"/>
          <w:b/>
          <w:color w:val="auto"/>
          <w:sz w:val="20"/>
          <w:szCs w:val="20"/>
        </w:rPr>
      </w:pPr>
      <w:r w:rsidRPr="000F069A">
        <w:rPr>
          <w:rFonts w:ascii="Arial" w:hAnsi="Arial" w:cs="Arial"/>
          <w:b/>
          <w:color w:val="auto"/>
          <w:sz w:val="20"/>
          <w:szCs w:val="20"/>
        </w:rPr>
        <w:t>Adult Forum after Sunday Worship</w:t>
      </w:r>
      <w:r w:rsidR="004B3E81">
        <w:rPr>
          <w:rFonts w:ascii="Arial" w:hAnsi="Arial" w:cs="Arial"/>
          <w:b/>
          <w:color w:val="auto"/>
          <w:sz w:val="20"/>
          <w:szCs w:val="20"/>
        </w:rPr>
        <w:t xml:space="preserve">: </w:t>
      </w:r>
      <w:r>
        <w:rPr>
          <w:rFonts w:ascii="Arial" w:hAnsi="Arial" w:cs="Arial"/>
          <w:color w:val="auto"/>
          <w:sz w:val="20"/>
          <w:szCs w:val="20"/>
        </w:rPr>
        <w:t>July 31 - Mindfulness</w:t>
      </w:r>
    </w:p>
    <w:p w14:paraId="12E720B7" w14:textId="77777777" w:rsidR="00F40450" w:rsidRDefault="00F40450" w:rsidP="00F40450">
      <w:pPr>
        <w:spacing w:after="0" w:line="240" w:lineRule="auto"/>
        <w:rPr>
          <w:rFonts w:ascii="Arial" w:hAnsi="Arial" w:cs="Arial"/>
          <w:color w:val="auto"/>
          <w:sz w:val="20"/>
          <w:szCs w:val="20"/>
        </w:rPr>
      </w:pPr>
    </w:p>
    <w:p w14:paraId="47DEC20E" w14:textId="77777777" w:rsidR="00323680" w:rsidRPr="00132C43" w:rsidRDefault="00323680" w:rsidP="00323680">
      <w:pPr>
        <w:spacing w:after="0" w:line="240" w:lineRule="auto"/>
        <w:rPr>
          <w:b/>
          <w:bCs/>
          <w:sz w:val="24"/>
          <w:szCs w:val="24"/>
        </w:rPr>
      </w:pPr>
      <w:r w:rsidRPr="00132C43">
        <w:rPr>
          <w:b/>
          <w:bCs/>
          <w:sz w:val="24"/>
          <w:szCs w:val="24"/>
        </w:rPr>
        <w:t>Canyon Worship at the Spruces Campground</w:t>
      </w:r>
    </w:p>
    <w:p w14:paraId="47C7680E" w14:textId="77777777" w:rsidR="005D5BCC" w:rsidRPr="005D5BCC" w:rsidRDefault="00323680" w:rsidP="005D5BCC">
      <w:pPr>
        <w:spacing w:after="120" w:line="240" w:lineRule="auto"/>
        <w:rPr>
          <w:sz w:val="24"/>
          <w:szCs w:val="24"/>
        </w:rPr>
      </w:pPr>
      <w:r w:rsidRPr="001F217B">
        <w:rPr>
          <w:sz w:val="24"/>
          <w:szCs w:val="24"/>
        </w:rPr>
        <w:t>Please join us up Big Cottonwood Canyon for Canyon Worship on Sunday, August 7th.</w:t>
      </w:r>
    </w:p>
    <w:p w14:paraId="47EFBA2D" w14:textId="77777777" w:rsidR="005D5BCC" w:rsidRPr="00323680" w:rsidRDefault="005D5BCC" w:rsidP="005D5BCC">
      <w:pPr>
        <w:spacing w:after="0" w:line="240" w:lineRule="auto"/>
        <w:rPr>
          <w:rFonts w:ascii="Arial" w:hAnsi="Arial" w:cs="Arial"/>
          <w:b/>
          <w:color w:val="auto"/>
          <w:sz w:val="20"/>
          <w:szCs w:val="20"/>
        </w:rPr>
      </w:pPr>
      <w:r w:rsidRPr="00037AC8">
        <w:rPr>
          <w:rFonts w:ascii="Arial" w:hAnsi="Arial" w:cs="Arial"/>
          <w:b/>
          <w:color w:val="auto"/>
          <w:sz w:val="20"/>
          <w:szCs w:val="20"/>
        </w:rPr>
        <w:t>During the month of July, bring food donations to church for Golden Celery Challenge.</w:t>
      </w:r>
    </w:p>
    <w:p w14:paraId="52C62910" w14:textId="77777777" w:rsidR="005D5BCC" w:rsidRDefault="005D5BCC" w:rsidP="005D5BCC">
      <w:pPr>
        <w:spacing w:after="0" w:line="240" w:lineRule="auto"/>
        <w:rPr>
          <w:rFonts w:ascii="Arial" w:hAnsi="Arial" w:cs="Arial"/>
          <w:i/>
          <w:color w:val="auto"/>
          <w:sz w:val="20"/>
          <w:szCs w:val="20"/>
        </w:rPr>
      </w:pPr>
    </w:p>
    <w:p w14:paraId="1722270D" w14:textId="77777777" w:rsidR="005D5BCC" w:rsidRPr="005D5BCC" w:rsidRDefault="00323680" w:rsidP="005D5BCC">
      <w:pPr>
        <w:spacing w:after="0" w:line="240" w:lineRule="auto"/>
        <w:jc w:val="center"/>
        <w:rPr>
          <w:rFonts w:ascii="Arial" w:hAnsi="Arial" w:cs="Arial"/>
          <w:i/>
          <w:color w:val="auto"/>
          <w:sz w:val="20"/>
          <w:szCs w:val="20"/>
        </w:rPr>
      </w:pPr>
      <w:r w:rsidRPr="005D5BCC">
        <w:rPr>
          <w:rFonts w:ascii="Arial" w:hAnsi="Arial" w:cs="Arial"/>
          <w:i/>
          <w:color w:val="auto"/>
          <w:sz w:val="20"/>
          <w:szCs w:val="20"/>
        </w:rPr>
        <w:t>The complete church calendar is always available at: http://www.holladayucc.org/calendar/.</w:t>
      </w:r>
    </w:p>
    <w:sectPr w:rsidR="005D5BCC" w:rsidRPr="005D5BCC"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w:panose1 w:val="02000500000000000000"/>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005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7136"/>
    <w:rsid w:val="0001727E"/>
    <w:rsid w:val="000173B1"/>
    <w:rsid w:val="000204BF"/>
    <w:rsid w:val="000207CE"/>
    <w:rsid w:val="0002204E"/>
    <w:rsid w:val="0002250F"/>
    <w:rsid w:val="000227EF"/>
    <w:rsid w:val="0002284B"/>
    <w:rsid w:val="0002287C"/>
    <w:rsid w:val="00023645"/>
    <w:rsid w:val="00023836"/>
    <w:rsid w:val="000255A2"/>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2BD4"/>
    <w:rsid w:val="000F2F8C"/>
    <w:rsid w:val="000F325D"/>
    <w:rsid w:val="000F3D4D"/>
    <w:rsid w:val="000F545E"/>
    <w:rsid w:val="000F58F0"/>
    <w:rsid w:val="000F5D3C"/>
    <w:rsid w:val="000F7108"/>
    <w:rsid w:val="0010006D"/>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B51"/>
    <w:rsid w:val="001777DE"/>
    <w:rsid w:val="00177CB6"/>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9E7"/>
    <w:rsid w:val="004E33B1"/>
    <w:rsid w:val="004E351A"/>
    <w:rsid w:val="004E3A01"/>
    <w:rsid w:val="004E3AE9"/>
    <w:rsid w:val="004E3BA9"/>
    <w:rsid w:val="004E558A"/>
    <w:rsid w:val="004E576C"/>
    <w:rsid w:val="004E5D42"/>
    <w:rsid w:val="004E5DC3"/>
    <w:rsid w:val="004E6630"/>
    <w:rsid w:val="004E675A"/>
    <w:rsid w:val="004E6C05"/>
    <w:rsid w:val="004E74E8"/>
    <w:rsid w:val="004E795F"/>
    <w:rsid w:val="004E7A10"/>
    <w:rsid w:val="004E7DCB"/>
    <w:rsid w:val="004F03C1"/>
    <w:rsid w:val="004F0719"/>
    <w:rsid w:val="004F08BC"/>
    <w:rsid w:val="004F0E6E"/>
    <w:rsid w:val="004F1D99"/>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639C"/>
    <w:rsid w:val="00516451"/>
    <w:rsid w:val="00516473"/>
    <w:rsid w:val="00516FF6"/>
    <w:rsid w:val="005217DC"/>
    <w:rsid w:val="00521B90"/>
    <w:rsid w:val="00523093"/>
    <w:rsid w:val="00523364"/>
    <w:rsid w:val="00523E1F"/>
    <w:rsid w:val="005243D0"/>
    <w:rsid w:val="00524774"/>
    <w:rsid w:val="005247B7"/>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D39"/>
    <w:rsid w:val="00565139"/>
    <w:rsid w:val="00565B29"/>
    <w:rsid w:val="0056661A"/>
    <w:rsid w:val="005667BB"/>
    <w:rsid w:val="00566C59"/>
    <w:rsid w:val="00567458"/>
    <w:rsid w:val="00571359"/>
    <w:rsid w:val="00571679"/>
    <w:rsid w:val="00572664"/>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C62"/>
    <w:rsid w:val="005D7DBE"/>
    <w:rsid w:val="005E0331"/>
    <w:rsid w:val="005E0C98"/>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730F"/>
    <w:rsid w:val="006578EE"/>
    <w:rsid w:val="006604C8"/>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50C"/>
    <w:rsid w:val="007F6388"/>
    <w:rsid w:val="007F6675"/>
    <w:rsid w:val="007F6703"/>
    <w:rsid w:val="007F67D6"/>
    <w:rsid w:val="007F7B9F"/>
    <w:rsid w:val="00800E2E"/>
    <w:rsid w:val="00800E3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ED5"/>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609"/>
    <w:rsid w:val="0087263F"/>
    <w:rsid w:val="00872F03"/>
    <w:rsid w:val="0087344A"/>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500B"/>
    <w:rsid w:val="00935833"/>
    <w:rsid w:val="00935A5F"/>
    <w:rsid w:val="00936334"/>
    <w:rsid w:val="00936667"/>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35F"/>
    <w:rsid w:val="009C2545"/>
    <w:rsid w:val="009C28E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324B"/>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48B0"/>
    <w:rsid w:val="00A95642"/>
    <w:rsid w:val="00A959D3"/>
    <w:rsid w:val="00A96420"/>
    <w:rsid w:val="00A9655A"/>
    <w:rsid w:val="00A979A4"/>
    <w:rsid w:val="00A97BB6"/>
    <w:rsid w:val="00A97DEA"/>
    <w:rsid w:val="00AA067C"/>
    <w:rsid w:val="00AA0A4F"/>
    <w:rsid w:val="00AA0CBA"/>
    <w:rsid w:val="00AA0E58"/>
    <w:rsid w:val="00AA0EAF"/>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9E0"/>
    <w:rsid w:val="00BE64A2"/>
    <w:rsid w:val="00BE6F6E"/>
    <w:rsid w:val="00BE7060"/>
    <w:rsid w:val="00BE74F2"/>
    <w:rsid w:val="00BF09E6"/>
    <w:rsid w:val="00BF0D1A"/>
    <w:rsid w:val="00BF1A29"/>
    <w:rsid w:val="00BF246B"/>
    <w:rsid w:val="00BF2BB8"/>
    <w:rsid w:val="00BF2D02"/>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6F0"/>
    <w:rsid w:val="00D51044"/>
    <w:rsid w:val="00D51BE6"/>
    <w:rsid w:val="00D52681"/>
    <w:rsid w:val="00D52CAF"/>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87EB8"/>
    <w:rsid w:val="00F901F8"/>
    <w:rsid w:val="00F90FCE"/>
    <w:rsid w:val="00F91081"/>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7A0116"/>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1802812">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00383A-43E1-427D-81DD-26F5C45E2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475</Words>
  <Characters>2710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Connie Nomann</cp:lastModifiedBy>
  <cp:revision>4</cp:revision>
  <cp:lastPrinted>2022-07-08T17:18:00Z</cp:lastPrinted>
  <dcterms:created xsi:type="dcterms:W3CDTF">2022-07-21T19:31:00Z</dcterms:created>
  <dcterms:modified xsi:type="dcterms:W3CDTF">2022-07-22T14:37:00Z</dcterms:modified>
</cp:coreProperties>
</file>