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FDFFB" w14:textId="77777777" w:rsidR="005A6B22" w:rsidRDefault="005A6B22" w:rsidP="005819EC">
      <w:pPr>
        <w:spacing w:after="0" w:line="240" w:lineRule="auto"/>
        <w:rPr>
          <w:rFonts w:ascii="Century Gothic" w:hAnsi="Century Gothic"/>
          <w:sz w:val="24"/>
          <w:szCs w:val="24"/>
        </w:rPr>
      </w:pPr>
    </w:p>
    <w:p w14:paraId="0920795B"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3DDC4205"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45DD88DE" w14:textId="77777777" w:rsidR="00323680" w:rsidRDefault="00323680" w:rsidP="00D64488">
      <w:pPr>
        <w:spacing w:after="0" w:line="240" w:lineRule="auto"/>
        <w:jc w:val="center"/>
        <w:rPr>
          <w:rFonts w:ascii="Century Gothic" w:eastAsia="Times New Roman" w:hAnsi="Century Gothic" w:cs="Arial"/>
          <w:b/>
          <w:bCs/>
          <w:sz w:val="24"/>
          <w:szCs w:val="24"/>
        </w:rPr>
      </w:pPr>
    </w:p>
    <w:p w14:paraId="5ED87853" w14:textId="77777777"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required</w:t>
      </w:r>
      <w:r w:rsidRPr="00FC2895">
        <w:rPr>
          <w:rFonts w:ascii="Century Gothic" w:eastAsia="Times New Roman" w:hAnsi="Century Gothic" w:cs="Arial"/>
          <w:b/>
          <w:bCs/>
          <w:sz w:val="24"/>
          <w:szCs w:val="24"/>
        </w:rPr>
        <w:t xml:space="preserve"> in the building~</w:t>
      </w:r>
    </w:p>
    <w:p w14:paraId="318CF387" w14:textId="77777777" w:rsidR="0019509A" w:rsidRPr="00404006" w:rsidRDefault="0019509A" w:rsidP="0019509A">
      <w:pPr>
        <w:spacing w:after="0" w:line="240" w:lineRule="auto"/>
        <w:rPr>
          <w:rFonts w:ascii="Century Gothic" w:eastAsia="Times New Roman" w:hAnsi="Century Gothic" w:cs="Arial"/>
          <w:b/>
          <w:bCs/>
          <w:sz w:val="20"/>
          <w:szCs w:val="24"/>
        </w:rPr>
      </w:pPr>
    </w:p>
    <w:p w14:paraId="076740B0"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1F294DB9" w14:textId="77777777" w:rsidR="00404006" w:rsidRPr="00404006" w:rsidRDefault="00404006" w:rsidP="00404006">
      <w:pPr>
        <w:spacing w:after="0" w:line="240" w:lineRule="auto"/>
        <w:rPr>
          <w:rFonts w:ascii="Century Gothic" w:eastAsia="Times New Roman" w:hAnsi="Century Gothic" w:cs="Arial"/>
          <w:b/>
          <w:bCs/>
          <w:sz w:val="20"/>
          <w:szCs w:val="24"/>
        </w:rPr>
      </w:pPr>
    </w:p>
    <w:p w14:paraId="0E976503"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4212256E" wp14:editId="4D32BC62">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2E71EA1F" wp14:editId="632F7E07">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30E69893"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19780D7B" w14:textId="77777777"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C96D4A">
                              <w:rPr>
                                <w:rFonts w:ascii="Century Gothic" w:hAnsi="Century Gothic" w:cs="Arial"/>
                                <w:b/>
                                <w:bCs/>
                                <w:color w:val="000000"/>
                                <w:sz w:val="26"/>
                                <w:szCs w:val="26"/>
                              </w:rPr>
                              <w:t>15</w:t>
                            </w:r>
                            <w:r w:rsidR="0035010A" w:rsidRPr="0008272C">
                              <w:rPr>
                                <w:rFonts w:ascii="Century Gothic" w:hAnsi="Century Gothic" w:cs="Arial"/>
                                <w:b/>
                                <w:bCs/>
                                <w:color w:val="000000"/>
                                <w:sz w:val="26"/>
                                <w:szCs w:val="26"/>
                              </w:rPr>
                              <w:t>, 2022</w:t>
                            </w:r>
                          </w:p>
                          <w:p w14:paraId="2DA9E580" w14:textId="77777777" w:rsidR="0092070C" w:rsidRPr="00F8511F" w:rsidRDefault="005D7B0D"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 xml:space="preserve">Second Sunday after </w:t>
                            </w:r>
                            <w:r w:rsidR="00C96D4A">
                              <w:rPr>
                                <w:rFonts w:ascii="Century Gothic" w:eastAsia="Times New Roman" w:hAnsi="Century Gothic" w:cs="Arial"/>
                                <w:b/>
                                <w:bCs/>
                                <w:sz w:val="26"/>
                                <w:szCs w:val="26"/>
                              </w:rPr>
                              <w:t>Epiphany</w:t>
                            </w:r>
                          </w:p>
                          <w:p w14:paraId="69D633B8" w14:textId="77777777" w:rsidR="0092070C" w:rsidRPr="00B02FC7" w:rsidRDefault="0092070C" w:rsidP="0092070C">
                            <w:pPr>
                              <w:spacing w:after="0" w:line="240" w:lineRule="auto"/>
                              <w:jc w:val="center"/>
                              <w:rPr>
                                <w:rFonts w:ascii="Century Gothic" w:eastAsia="Times New Roman" w:hAnsi="Century Gothic" w:cs="Arial"/>
                                <w:b/>
                                <w:bCs/>
                                <w:sz w:val="26"/>
                                <w:szCs w:val="26"/>
                              </w:rPr>
                            </w:pPr>
                          </w:p>
                          <w:p w14:paraId="598AF9FA" w14:textId="76DE7F9D" w:rsidR="00885082" w:rsidRPr="00B02FC7" w:rsidRDefault="00F236EA"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(Un)Hidden Treasure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71EA1F"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">
                <v:textbox>
                  <w:txbxContent>
                    <w:p w14:paraId="30E69893"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19780D7B" w14:textId="77777777"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C96D4A">
                        <w:rPr>
                          <w:rFonts w:ascii="Century Gothic" w:hAnsi="Century Gothic" w:cs="Arial"/>
                          <w:b/>
                          <w:bCs/>
                          <w:color w:val="000000"/>
                          <w:sz w:val="26"/>
                          <w:szCs w:val="26"/>
                        </w:rPr>
                        <w:t>15</w:t>
                      </w:r>
                      <w:r w:rsidR="0035010A" w:rsidRPr="0008272C">
                        <w:rPr>
                          <w:rFonts w:ascii="Century Gothic" w:hAnsi="Century Gothic" w:cs="Arial"/>
                          <w:b/>
                          <w:bCs/>
                          <w:color w:val="000000"/>
                          <w:sz w:val="26"/>
                          <w:szCs w:val="26"/>
                        </w:rPr>
                        <w:t>, 2022</w:t>
                      </w:r>
                    </w:p>
                    <w:p w14:paraId="2DA9E580" w14:textId="77777777" w:rsidR="0092070C" w:rsidRPr="00F8511F" w:rsidRDefault="005D7B0D"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 xml:space="preserve">Second Sunday after </w:t>
                      </w:r>
                      <w:r w:rsidR="00C96D4A">
                        <w:rPr>
                          <w:rFonts w:ascii="Century Gothic" w:eastAsia="Times New Roman" w:hAnsi="Century Gothic" w:cs="Arial"/>
                          <w:b/>
                          <w:bCs/>
                          <w:sz w:val="26"/>
                          <w:szCs w:val="26"/>
                        </w:rPr>
                        <w:t>Epiphany</w:t>
                      </w:r>
                    </w:p>
                    <w:p w14:paraId="69D633B8" w14:textId="77777777" w:rsidR="0092070C" w:rsidRPr="00B02FC7" w:rsidRDefault="0092070C" w:rsidP="0092070C">
                      <w:pPr>
                        <w:spacing w:after="0" w:line="240" w:lineRule="auto"/>
                        <w:jc w:val="center"/>
                        <w:rPr>
                          <w:rFonts w:ascii="Century Gothic" w:eastAsia="Times New Roman" w:hAnsi="Century Gothic" w:cs="Arial"/>
                          <w:b/>
                          <w:bCs/>
                          <w:sz w:val="26"/>
                          <w:szCs w:val="26"/>
                        </w:rPr>
                      </w:pPr>
                    </w:p>
                    <w:p w14:paraId="598AF9FA" w14:textId="76DE7F9D" w:rsidR="00885082" w:rsidRPr="00B02FC7" w:rsidRDefault="00F236EA"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(Un)Hidden Treasure</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610ADD69" w14:textId="77777777" w:rsidR="00056395" w:rsidRPr="00815135" w:rsidRDefault="00056395" w:rsidP="00056395">
      <w:pPr>
        <w:spacing w:after="0" w:line="240" w:lineRule="auto"/>
        <w:ind w:right="100" w:firstLine="540"/>
        <w:rPr>
          <w:rFonts w:ascii="Century Gothic" w:eastAsia="Times New Roman" w:hAnsi="Century Gothic" w:cs="Times New Roman"/>
          <w:color w:val="auto"/>
          <w:sz w:val="24"/>
          <w:szCs w:val="24"/>
        </w:rPr>
      </w:pPr>
      <w:r w:rsidRPr="00815135">
        <w:rPr>
          <w:rFonts w:ascii="Century Gothic" w:eastAsia="Times New Roman" w:hAnsi="Century Gothic" w:cs="Arial"/>
          <w:i/>
          <w:iCs/>
          <w:color w:val="1D2226"/>
          <w:sz w:val="24"/>
          <w:szCs w:val="24"/>
        </w:rPr>
        <w:t>“If names be not correct, language is not in accordance with the truth of things.” ― Confucius</w:t>
      </w:r>
    </w:p>
    <w:p w14:paraId="78DCDD42"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4C211E3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color w:val="1D2226"/>
          <w:sz w:val="24"/>
          <w:szCs w:val="24"/>
        </w:rPr>
        <w:t>Prelude &amp; Entrance of Light</w:t>
      </w:r>
      <w:r>
        <w:rPr>
          <w:rFonts w:ascii="Century Gothic" w:eastAsia="Times New Roman" w:hAnsi="Century Gothic" w:cs="Arial"/>
          <w:i/>
          <w:iCs/>
          <w:color w:val="1D2226"/>
          <w:sz w:val="24"/>
          <w:szCs w:val="24"/>
        </w:rPr>
        <w:tab/>
      </w:r>
      <w:r w:rsidRPr="00815135">
        <w:rPr>
          <w:rFonts w:ascii="Century Gothic" w:eastAsia="Times New Roman" w:hAnsi="Century Gothic" w:cs="Arial"/>
          <w:i/>
          <w:iCs/>
          <w:color w:val="1D2226"/>
          <w:sz w:val="24"/>
          <w:szCs w:val="24"/>
        </w:rPr>
        <w:t>Come and Rest, Gifts of the Dark Wood</w:t>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t xml:space="preserve">Marcia </w:t>
      </w:r>
      <w:r w:rsidRPr="00815135">
        <w:rPr>
          <w:rFonts w:ascii="Century Gothic" w:eastAsia="Times New Roman" w:hAnsi="Century Gothic" w:cs="Arial"/>
          <w:i/>
          <w:iCs/>
          <w:color w:val="1D2226"/>
          <w:sz w:val="24"/>
          <w:szCs w:val="24"/>
        </w:rPr>
        <w:t xml:space="preserve">McFee &amp; </w:t>
      </w:r>
      <w:r>
        <w:rPr>
          <w:rFonts w:ascii="Century Gothic" w:eastAsia="Times New Roman" w:hAnsi="Century Gothic" w:cs="Arial"/>
          <w:i/>
          <w:iCs/>
          <w:color w:val="1D2226"/>
          <w:sz w:val="24"/>
          <w:szCs w:val="24"/>
        </w:rPr>
        <w:t xml:space="preserve">Chuck </w:t>
      </w:r>
      <w:r w:rsidRPr="00815135">
        <w:rPr>
          <w:rFonts w:ascii="Century Gothic" w:eastAsia="Times New Roman" w:hAnsi="Century Gothic" w:cs="Arial"/>
          <w:i/>
          <w:iCs/>
          <w:color w:val="1D2226"/>
          <w:sz w:val="24"/>
          <w:szCs w:val="24"/>
        </w:rPr>
        <w:t>Bell</w:t>
      </w:r>
    </w:p>
    <w:p w14:paraId="2D90295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0E8E21BB" w14:textId="77777777" w:rsidR="00056395" w:rsidRPr="00815135" w:rsidRDefault="00056395" w:rsidP="00056395">
      <w:pPr>
        <w:spacing w:after="0" w:line="240" w:lineRule="auto"/>
        <w:ind w:right="100"/>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Welcome to Worship</w:t>
      </w:r>
    </w:p>
    <w:p w14:paraId="7DB0CED5"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sz w:val="24"/>
          <w:szCs w:val="24"/>
        </w:rPr>
        <w:t>One: Whoever you are and wherever you are on life’s journey,</w:t>
      </w:r>
    </w:p>
    <w:p w14:paraId="02FBC1A9"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sz w:val="24"/>
          <w:szCs w:val="24"/>
        </w:rPr>
        <w:t xml:space="preserve">ALL: </w:t>
      </w:r>
      <w:r w:rsidRPr="00815135">
        <w:rPr>
          <w:rFonts w:ascii="Century Gothic" w:eastAsia="Times New Roman" w:hAnsi="Century Gothic" w:cs="Arial"/>
          <w:b/>
          <w:bCs/>
          <w:sz w:val="24"/>
          <w:szCs w:val="24"/>
        </w:rPr>
        <w:t>We welcome you here.</w:t>
      </w:r>
    </w:p>
    <w:p w14:paraId="0F4122AD"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50DBF5C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Opening Comments &amp; Invitation to Sunday School</w:t>
      </w:r>
    </w:p>
    <w:p w14:paraId="216FD2B8"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59F39C02"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Announcements</w:t>
      </w:r>
    </w:p>
    <w:p w14:paraId="71B4D749"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41B3EE33"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Ringing of the Bell</w:t>
      </w:r>
    </w:p>
    <w:p w14:paraId="2EC5FCE9"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7C843D13"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Call to Worship (adapted from The Presbyterian Church in Canada)</w:t>
      </w:r>
    </w:p>
    <w:p w14:paraId="7827F836"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One: O God, open our lips,</w:t>
      </w:r>
    </w:p>
    <w:p w14:paraId="306A28A1"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b/>
          <w:bCs/>
          <w:i/>
          <w:iCs/>
          <w:color w:val="auto"/>
          <w:sz w:val="24"/>
          <w:szCs w:val="24"/>
        </w:rPr>
        <w:t>Many: And our mouths shall declare your praise.</w:t>
      </w:r>
    </w:p>
    <w:p w14:paraId="73A56973" w14:textId="77777777" w:rsidR="00056395" w:rsidRDefault="00056395" w:rsidP="00056395">
      <w:pPr>
        <w:spacing w:after="0" w:line="240" w:lineRule="auto"/>
        <w:rPr>
          <w:rFonts w:ascii="Century Gothic" w:eastAsia="Times New Roman" w:hAnsi="Century Gothic" w:cs="Arial"/>
          <w:i/>
          <w:iCs/>
          <w:color w:val="auto"/>
          <w:sz w:val="24"/>
          <w:szCs w:val="24"/>
        </w:rPr>
      </w:pPr>
      <w:r w:rsidRPr="00056395">
        <w:rPr>
          <w:rFonts w:ascii="Century Gothic" w:eastAsia="Times New Roman" w:hAnsi="Century Gothic" w:cs="Arial"/>
          <w:i/>
          <w:iCs/>
          <w:color w:val="auto"/>
          <w:sz w:val="24"/>
          <w:szCs w:val="24"/>
        </w:rPr>
        <w:t>One: O God, open our eyes,</w:t>
      </w:r>
    </w:p>
    <w:p w14:paraId="2BCB4D20"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p>
    <w:p w14:paraId="315A9147"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b/>
          <w:bCs/>
          <w:i/>
          <w:iCs/>
          <w:color w:val="auto"/>
          <w:sz w:val="24"/>
          <w:szCs w:val="24"/>
        </w:rPr>
        <w:t>Many: So that we may behold your presence.</w:t>
      </w:r>
    </w:p>
    <w:p w14:paraId="7A8423A9"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One: O God, open our ears,</w:t>
      </w:r>
    </w:p>
    <w:p w14:paraId="3A59068D"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b/>
          <w:bCs/>
          <w:i/>
          <w:iCs/>
          <w:color w:val="auto"/>
          <w:sz w:val="24"/>
          <w:szCs w:val="24"/>
        </w:rPr>
        <w:t>Many: So that we may hear your call to follow.</w:t>
      </w:r>
    </w:p>
    <w:p w14:paraId="045D2851"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One: O God, open our hearts,</w:t>
      </w:r>
    </w:p>
    <w:p w14:paraId="04E05DC8"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b/>
          <w:bCs/>
          <w:i/>
          <w:iCs/>
          <w:color w:val="auto"/>
          <w:sz w:val="24"/>
          <w:szCs w:val="24"/>
        </w:rPr>
        <w:t>Many: So that we may offer you worship in love and joy.</w:t>
      </w:r>
    </w:p>
    <w:p w14:paraId="2E7A7788"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2B4866E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Prayer for Transformation</w:t>
      </w:r>
    </w:p>
    <w:p w14:paraId="139FDB1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76A41BC0"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Moment of Silent Reflection</w:t>
      </w:r>
    </w:p>
    <w:p w14:paraId="10C98944"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1EA3BA9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Words of Grace</w:t>
      </w:r>
    </w:p>
    <w:p w14:paraId="0A38FD62"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475D4EA0"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sz w:val="24"/>
          <w:szCs w:val="24"/>
        </w:rPr>
        <w:t>↑Passing of the Peace</w:t>
      </w:r>
    </w:p>
    <w:p w14:paraId="619E288A"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0B861CDD"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 xml:space="preserve">↑Centering Song </w:t>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t>Take My Hand</w:t>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t xml:space="preserve">Don </w:t>
      </w:r>
      <w:proofErr w:type="spellStart"/>
      <w:r w:rsidRPr="00815135">
        <w:rPr>
          <w:rFonts w:ascii="Century Gothic" w:eastAsia="Times New Roman" w:hAnsi="Century Gothic" w:cs="Arial"/>
          <w:i/>
          <w:iCs/>
          <w:sz w:val="24"/>
          <w:szCs w:val="24"/>
        </w:rPr>
        <w:t>Besig</w:t>
      </w:r>
      <w:proofErr w:type="spellEnd"/>
    </w:p>
    <w:p w14:paraId="330DFEE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3AF81193" w14:textId="77777777" w:rsidR="00056395" w:rsidRPr="00056395" w:rsidRDefault="00056395" w:rsidP="00056395">
      <w:pPr>
        <w:spacing w:after="0" w:line="240" w:lineRule="auto"/>
        <w:rPr>
          <w:rFonts w:ascii="Century Gothic" w:eastAsia="Times New Roman" w:hAnsi="Century Gothic" w:cs="Times New Roman"/>
          <w:color w:val="auto"/>
          <w:sz w:val="24"/>
          <w:szCs w:val="24"/>
        </w:rPr>
      </w:pPr>
      <w:r w:rsidRPr="00056395">
        <w:rPr>
          <w:rFonts w:ascii="Century Gothic" w:eastAsia="Times New Roman" w:hAnsi="Century Gothic" w:cs="Arial"/>
          <w:i/>
          <w:iCs/>
          <w:color w:val="auto"/>
          <w:sz w:val="24"/>
          <w:szCs w:val="24"/>
        </w:rPr>
        <w:t>Prayer for Illumination</w:t>
      </w:r>
    </w:p>
    <w:p w14:paraId="59C6F657"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40E53B7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color w:val="1D2226"/>
          <w:sz w:val="24"/>
          <w:szCs w:val="24"/>
        </w:rPr>
        <w:t>First Reading (Isaiah 49:1-7, NRSVUE)</w:t>
      </w:r>
    </w:p>
    <w:p w14:paraId="35268E6F"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2333022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Gospel Reading (John 1:29-42, NRSVUE)</w:t>
      </w:r>
    </w:p>
    <w:p w14:paraId="76E5829A"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5DD04D3F"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color w:val="1D2226"/>
          <w:sz w:val="24"/>
          <w:szCs w:val="24"/>
        </w:rPr>
        <w:t>Reflection</w:t>
      </w:r>
      <w:r>
        <w:rPr>
          <w:rFonts w:ascii="Century Gothic" w:eastAsia="Times New Roman" w:hAnsi="Century Gothic" w:cs="Arial"/>
          <w:color w:val="1D2226"/>
          <w:sz w:val="24"/>
          <w:szCs w:val="24"/>
        </w:rPr>
        <w:tab/>
      </w:r>
      <w:r>
        <w:rPr>
          <w:rFonts w:ascii="Century Gothic" w:eastAsia="Times New Roman" w:hAnsi="Century Gothic" w:cs="Arial"/>
          <w:color w:val="1D2226"/>
          <w:sz w:val="24"/>
          <w:szCs w:val="24"/>
        </w:rPr>
        <w:tab/>
      </w:r>
      <w:r w:rsidRPr="00815135">
        <w:rPr>
          <w:rFonts w:ascii="Century Gothic" w:eastAsia="Times New Roman" w:hAnsi="Century Gothic" w:cs="Arial"/>
          <w:i/>
          <w:iCs/>
          <w:color w:val="1D2226"/>
          <w:sz w:val="24"/>
          <w:szCs w:val="24"/>
        </w:rPr>
        <w:tab/>
      </w:r>
      <w:r w:rsidRPr="00815135">
        <w:rPr>
          <w:rFonts w:ascii="Century Gothic" w:eastAsia="Times New Roman" w:hAnsi="Century Gothic" w:cs="Arial"/>
          <w:i/>
          <w:iCs/>
          <w:color w:val="1D2226"/>
          <w:sz w:val="24"/>
          <w:szCs w:val="24"/>
        </w:rPr>
        <w:tab/>
      </w:r>
      <w:r w:rsidRPr="00815135">
        <w:rPr>
          <w:rFonts w:ascii="Century Gothic" w:eastAsia="Times New Roman" w:hAnsi="Century Gothic" w:cs="Arial"/>
          <w:i/>
          <w:iCs/>
          <w:color w:val="1D2226"/>
          <w:sz w:val="24"/>
          <w:szCs w:val="24"/>
        </w:rPr>
        <w:tab/>
      </w:r>
      <w:r w:rsidRPr="00815135">
        <w:rPr>
          <w:rFonts w:ascii="Century Gothic" w:eastAsia="Times New Roman" w:hAnsi="Century Gothic" w:cs="Arial"/>
          <w:i/>
          <w:iCs/>
          <w:color w:val="1D2226"/>
          <w:sz w:val="24"/>
          <w:szCs w:val="24"/>
        </w:rPr>
        <w:tab/>
      </w:r>
      <w:r w:rsidRPr="00815135">
        <w:rPr>
          <w:rFonts w:ascii="Century Gothic" w:eastAsia="Times New Roman" w:hAnsi="Century Gothic" w:cs="Arial"/>
          <w:i/>
          <w:iCs/>
          <w:color w:val="1D2226"/>
          <w:sz w:val="24"/>
          <w:szCs w:val="24"/>
        </w:rPr>
        <w:tab/>
        <w:t>Rev. Brent Gundlah</w:t>
      </w:r>
    </w:p>
    <w:p w14:paraId="1B305B1B"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2923DFE5"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Call to Offering</w:t>
      </w:r>
    </w:p>
    <w:p w14:paraId="605119CC"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22579D80"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Offering Song</w:t>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Pr>
          <w:rFonts w:ascii="Century Gothic" w:eastAsia="Times New Roman" w:hAnsi="Century Gothic" w:cs="Arial"/>
          <w:i/>
          <w:iCs/>
          <w:sz w:val="24"/>
          <w:szCs w:val="24"/>
        </w:rPr>
        <w:t>Go Tell It On t</w:t>
      </w:r>
      <w:r w:rsidRPr="00815135">
        <w:rPr>
          <w:rFonts w:ascii="Century Gothic" w:eastAsia="Times New Roman" w:hAnsi="Century Gothic" w:cs="Arial"/>
          <w:i/>
          <w:iCs/>
          <w:sz w:val="24"/>
          <w:szCs w:val="24"/>
        </w:rPr>
        <w:t>he Mountain</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NCH 154</w:t>
      </w:r>
    </w:p>
    <w:p w14:paraId="1641EAAE"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79D4CB02"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sz w:val="24"/>
          <w:szCs w:val="24"/>
        </w:rPr>
        <w:t>↑</w:t>
      </w:r>
      <w:r w:rsidRPr="00815135">
        <w:rPr>
          <w:rFonts w:ascii="Century Gothic" w:eastAsia="Times New Roman" w:hAnsi="Century Gothic" w:cs="Arial"/>
          <w:i/>
          <w:iCs/>
          <w:sz w:val="24"/>
          <w:szCs w:val="24"/>
        </w:rPr>
        <w:t>Doxology &amp; Joyful Return</w:t>
      </w:r>
    </w:p>
    <w:p w14:paraId="737CF599"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Praise God from whom all blessings flow</w:t>
      </w:r>
    </w:p>
    <w:p w14:paraId="1BE6E1C0"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Praise God all creatures here below</w:t>
      </w:r>
    </w:p>
    <w:p w14:paraId="036F3D46"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Praise God for all that love has done</w:t>
      </w:r>
    </w:p>
    <w:p w14:paraId="5D8E5496"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Creator, Christ, and Spirit One. Amen.</w:t>
      </w:r>
    </w:p>
    <w:p w14:paraId="384FD423" w14:textId="77777777" w:rsidR="00056395" w:rsidRDefault="00056395" w:rsidP="00056395">
      <w:pPr>
        <w:spacing w:after="0" w:line="240" w:lineRule="auto"/>
        <w:rPr>
          <w:rFonts w:ascii="Century Gothic" w:eastAsia="Times New Roman" w:hAnsi="Century Gothic" w:cs="Times New Roman"/>
          <w:color w:val="auto"/>
          <w:sz w:val="24"/>
          <w:szCs w:val="24"/>
        </w:rPr>
      </w:pPr>
    </w:p>
    <w:p w14:paraId="698A0DCA"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Prayer of Dedication</w:t>
      </w:r>
    </w:p>
    <w:p w14:paraId="703FFEBB" w14:textId="77777777" w:rsidR="00056395" w:rsidRDefault="00056395" w:rsidP="00056395">
      <w:pPr>
        <w:spacing w:after="0" w:line="240" w:lineRule="auto"/>
        <w:rPr>
          <w:rFonts w:ascii="Century Gothic" w:eastAsia="Times New Roman" w:hAnsi="Century Gothic" w:cs="Times New Roman"/>
          <w:color w:val="auto"/>
          <w:sz w:val="24"/>
          <w:szCs w:val="24"/>
        </w:rPr>
      </w:pPr>
    </w:p>
    <w:p w14:paraId="621C51E7" w14:textId="77777777" w:rsidR="00056395" w:rsidRDefault="00056395" w:rsidP="00056395">
      <w:pPr>
        <w:spacing w:after="0" w:line="240" w:lineRule="auto"/>
        <w:rPr>
          <w:rFonts w:ascii="Century Gothic" w:eastAsia="Times New Roman" w:hAnsi="Century Gothic" w:cs="Times New Roman"/>
          <w:color w:val="auto"/>
          <w:sz w:val="24"/>
          <w:szCs w:val="24"/>
        </w:rPr>
      </w:pPr>
    </w:p>
    <w:p w14:paraId="737F026D"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Children’s Chat</w:t>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t>Rev. Chelsea Page</w:t>
      </w:r>
    </w:p>
    <w:p w14:paraId="6A8D04EF" w14:textId="77777777" w:rsidR="00056395" w:rsidRPr="00815135" w:rsidRDefault="00056395" w:rsidP="00056395">
      <w:pPr>
        <w:spacing w:before="240" w:after="24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Many: Blessed are the children. They are small like hummingbirds, but flutter with larger-than-life energy. Tireless and resilient, they need to be nurtured with goodness and love. No matter what challenges they face, each child is a unique and valued member of the family of creation. Amen.</w:t>
      </w:r>
    </w:p>
    <w:p w14:paraId="3F03300C"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(Adapted from Rev. Sarah Griffith Lund, from Blessed Youth: Breaking the Silence about Mental Illness with Children and Teens)</w:t>
      </w:r>
    </w:p>
    <w:p w14:paraId="7857136C"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3F9118FC"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Prayers of the Community</w:t>
      </w:r>
    </w:p>
    <w:p w14:paraId="3C78540A"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6F3CCAF6"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“Together with God, we hear your prayers.”</w:t>
      </w:r>
      <w:r w:rsidRPr="00815135">
        <w:rPr>
          <w:rFonts w:ascii="Century Gothic" w:eastAsia="Times New Roman" w:hAnsi="Century Gothic" w:cs="Arial"/>
          <w:i/>
          <w:iCs/>
          <w:sz w:val="24"/>
          <w:szCs w:val="24"/>
        </w:rPr>
        <w:t>)</w:t>
      </w:r>
    </w:p>
    <w:p w14:paraId="0A433C93"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50779AF5"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Pastoral Prayer</w:t>
      </w:r>
    </w:p>
    <w:p w14:paraId="178094C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3AD76B3B"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Jesus Prayer</w:t>
      </w:r>
    </w:p>
    <w:p w14:paraId="75399C55"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Our Creator who is in heaven,</w:t>
      </w:r>
    </w:p>
    <w:p w14:paraId="3E2F6A48"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Hallowed be Your name,</w:t>
      </w:r>
    </w:p>
    <w:p w14:paraId="3C0D1A4F"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Your reign come, Your will be done,</w:t>
      </w:r>
    </w:p>
    <w:p w14:paraId="5DB70D7B"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On earth as it is in heaven,</w:t>
      </w:r>
    </w:p>
    <w:p w14:paraId="528D1E25"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Give us this day our daily bread,</w:t>
      </w:r>
    </w:p>
    <w:p w14:paraId="0ACA51F4"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And forgive us our debts as we forgive our debtors,</w:t>
      </w:r>
    </w:p>
    <w:p w14:paraId="0EB6AF52"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And lead us not into temptation, but deliver us from evil,</w:t>
      </w:r>
    </w:p>
    <w:p w14:paraId="1170A0AD"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i/>
          <w:iCs/>
          <w:sz w:val="24"/>
          <w:szCs w:val="24"/>
        </w:rPr>
        <w:t>For Yours is the reign, the power, and glory for ever. Amen.</w:t>
      </w:r>
    </w:p>
    <w:p w14:paraId="28D0D60E"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6EB09C51"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Words of Mission and Benediction</w:t>
      </w:r>
    </w:p>
    <w:p w14:paraId="0869C956"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p>
    <w:p w14:paraId="5D5DB019" w14:textId="77777777" w:rsidR="00056395" w:rsidRPr="00815135" w:rsidRDefault="00056395" w:rsidP="00056395">
      <w:pPr>
        <w:spacing w:after="0" w:line="240" w:lineRule="auto"/>
        <w:rPr>
          <w:rFonts w:ascii="Century Gothic" w:eastAsia="Times New Roman" w:hAnsi="Century Gothic" w:cs="Times New Roman"/>
          <w:color w:val="auto"/>
          <w:sz w:val="24"/>
          <w:szCs w:val="24"/>
        </w:rPr>
      </w:pPr>
      <w:r w:rsidRPr="00815135">
        <w:rPr>
          <w:rFonts w:ascii="Century Gothic" w:eastAsia="Times New Roman" w:hAnsi="Century Gothic" w:cs="Arial"/>
          <w:i/>
          <w:iCs/>
          <w:sz w:val="24"/>
          <w:szCs w:val="24"/>
        </w:rPr>
        <w:t>Closing Song</w:t>
      </w:r>
      <w:r>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The Prayer</w:t>
      </w:r>
      <w:r w:rsidRPr="00815135">
        <w:rPr>
          <w:rFonts w:ascii="Century Gothic" w:eastAsia="Times New Roman" w:hAnsi="Century Gothic" w:cs="Arial"/>
          <w:i/>
          <w:iCs/>
          <w:sz w:val="24"/>
          <w:szCs w:val="24"/>
        </w:rPr>
        <w:tab/>
      </w:r>
      <w:r w:rsidRPr="00815135">
        <w:rPr>
          <w:rFonts w:ascii="Century Gothic" w:eastAsia="Times New Roman" w:hAnsi="Century Gothic" w:cs="Arial"/>
          <w:i/>
          <w:iCs/>
          <w:sz w:val="24"/>
          <w:szCs w:val="24"/>
        </w:rPr>
        <w:tab/>
        <w:t>Carole Bayer Sager &amp; David Foster</w:t>
      </w:r>
    </w:p>
    <w:p w14:paraId="6E399056" w14:textId="77777777" w:rsidR="00F1039F" w:rsidRDefault="00F1039F" w:rsidP="00452E3A">
      <w:pPr>
        <w:spacing w:after="0" w:line="240" w:lineRule="auto"/>
        <w:rPr>
          <w:rFonts w:ascii="Century Gothic" w:hAnsi="Century Gothic"/>
          <w:sz w:val="24"/>
          <w:szCs w:val="24"/>
        </w:rPr>
      </w:pPr>
    </w:p>
    <w:p w14:paraId="31632A9B" w14:textId="77777777" w:rsidR="00056395" w:rsidRDefault="00056395" w:rsidP="00452E3A">
      <w:pPr>
        <w:spacing w:after="0" w:line="240" w:lineRule="auto"/>
        <w:rPr>
          <w:rFonts w:ascii="Century Gothic" w:hAnsi="Century Gothic"/>
          <w:sz w:val="24"/>
          <w:szCs w:val="24"/>
        </w:rPr>
      </w:pPr>
    </w:p>
    <w:p w14:paraId="44663D6C" w14:textId="77777777" w:rsidR="00056395" w:rsidRDefault="00056395" w:rsidP="00452E3A">
      <w:pPr>
        <w:spacing w:after="0" w:line="240" w:lineRule="auto"/>
        <w:rPr>
          <w:rFonts w:ascii="Century Gothic" w:hAnsi="Century Gothic"/>
          <w:sz w:val="24"/>
          <w:szCs w:val="24"/>
        </w:rPr>
      </w:pPr>
    </w:p>
    <w:p w14:paraId="214F2C28" w14:textId="77777777" w:rsidR="00056395" w:rsidRDefault="00056395" w:rsidP="00452E3A">
      <w:pPr>
        <w:spacing w:after="0" w:line="240" w:lineRule="auto"/>
        <w:rPr>
          <w:rFonts w:ascii="Century Gothic" w:hAnsi="Century Gothic"/>
          <w:sz w:val="24"/>
          <w:szCs w:val="24"/>
        </w:rPr>
      </w:pPr>
    </w:p>
    <w:p w14:paraId="755DBECA" w14:textId="77777777" w:rsidR="00056395" w:rsidRDefault="00056395" w:rsidP="00452E3A">
      <w:pPr>
        <w:spacing w:after="0" w:line="240" w:lineRule="auto"/>
        <w:rPr>
          <w:rFonts w:ascii="Century Gothic" w:hAnsi="Century Gothic"/>
          <w:sz w:val="24"/>
          <w:szCs w:val="24"/>
        </w:rPr>
      </w:pPr>
    </w:p>
    <w:p w14:paraId="286D376E" w14:textId="77777777" w:rsidR="00056395" w:rsidRDefault="00056395" w:rsidP="00452E3A">
      <w:pPr>
        <w:spacing w:after="0" w:line="240" w:lineRule="auto"/>
        <w:rPr>
          <w:rFonts w:ascii="Century Gothic" w:hAnsi="Century Gothic"/>
          <w:sz w:val="24"/>
          <w:szCs w:val="24"/>
        </w:rPr>
      </w:pPr>
    </w:p>
    <w:p w14:paraId="00F44E1B"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37651ECD"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002B96C" wp14:editId="739026C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7C2C38CB" wp14:editId="478BACDF">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5473BADB" wp14:editId="76D44736">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3D5B72C5"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784EBBC4"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7F8643FD"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48BCD2C9" wp14:editId="0EEF3FB7">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0B6C0907" wp14:editId="4AA31833">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5CEB2F6E" w14:textId="77777777" w:rsidR="005D5BCC" w:rsidRDefault="005D5BCC" w:rsidP="00796297">
      <w:pPr>
        <w:spacing w:after="0" w:line="240" w:lineRule="auto"/>
        <w:rPr>
          <w:rFonts w:ascii="Century Gothic" w:eastAsia="Times New Roman" w:hAnsi="Century Gothic" w:cs="Arial"/>
          <w:i/>
          <w:iCs/>
          <w:sz w:val="24"/>
          <w:szCs w:val="24"/>
        </w:rPr>
      </w:pPr>
    </w:p>
    <w:p w14:paraId="458765CE" w14:textId="77777777" w:rsidR="00404006" w:rsidRDefault="00404006" w:rsidP="00800F63">
      <w:pPr>
        <w:pStyle w:val="NormalWeb"/>
        <w:spacing w:before="2" w:after="2"/>
        <w:rPr>
          <w:rFonts w:ascii="Century Gothic" w:hAnsi="Century Gothic"/>
          <w:sz w:val="24"/>
          <w:szCs w:val="24"/>
        </w:rPr>
      </w:pPr>
    </w:p>
    <w:p w14:paraId="76595751" w14:textId="77777777"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6DE44161" wp14:editId="68AD12CF">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2381D318"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468C070D"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04F75492"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1F740629"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411D114F" w14:textId="77777777" w:rsidR="002874F0" w:rsidRPr="00D00D33" w:rsidRDefault="002874F0" w:rsidP="000922CC">
                            <w:pPr>
                              <w:spacing w:after="0"/>
                              <w:contextualSpacing/>
                              <w:jc w:val="center"/>
                              <w:rPr>
                                <w:rFonts w:ascii="Arial" w:hAnsi="Arial" w:cs="Arial"/>
                                <w:sz w:val="20"/>
                                <w:szCs w:val="20"/>
                              </w:rPr>
                            </w:pPr>
                          </w:p>
                          <w:p w14:paraId="132DE94E"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635C1480"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5E8B510F"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44161"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" strokecolor="black [3213]">
                <v:textbox>
                  <w:txbxContent>
                    <w:p w14:paraId="2381D318"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468C070D"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04F75492"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1F740629"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411D114F" w14:textId="77777777" w:rsidR="002874F0" w:rsidRPr="00D00D33" w:rsidRDefault="002874F0" w:rsidP="000922CC">
                      <w:pPr>
                        <w:spacing w:after="0"/>
                        <w:contextualSpacing/>
                        <w:jc w:val="center"/>
                        <w:rPr>
                          <w:rFonts w:ascii="Arial" w:hAnsi="Arial" w:cs="Arial"/>
                          <w:sz w:val="20"/>
                          <w:szCs w:val="20"/>
                        </w:rPr>
                      </w:pPr>
                    </w:p>
                    <w:p w14:paraId="132DE94E"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635C1480"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5E8B510F"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2B770AE" wp14:editId="626AA91D">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5C77A334" w14:textId="77777777"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14:paraId="74BCE791"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sz w:val="24"/>
          <w:szCs w:val="24"/>
        </w:rPr>
        <w:t xml:space="preserve">Reader: Leesa </w:t>
      </w:r>
      <w:proofErr w:type="spellStart"/>
      <w:r w:rsidRPr="00815135">
        <w:rPr>
          <w:rFonts w:ascii="Century Gothic" w:eastAsia="Times New Roman" w:hAnsi="Century Gothic" w:cs="Arial"/>
          <w:b/>
          <w:bCs/>
          <w:sz w:val="24"/>
          <w:szCs w:val="24"/>
        </w:rPr>
        <w:t>Burriss</w:t>
      </w:r>
      <w:proofErr w:type="spellEnd"/>
      <w:r w:rsidRPr="00815135">
        <w:rPr>
          <w:rFonts w:ascii="Century Gothic" w:eastAsia="Times New Roman" w:hAnsi="Century Gothic" w:cs="Arial"/>
          <w:b/>
          <w:bCs/>
          <w:sz w:val="24"/>
          <w:szCs w:val="24"/>
        </w:rPr>
        <w:t xml:space="preserve">, Slides: Dale </w:t>
      </w:r>
      <w:proofErr w:type="spellStart"/>
      <w:r w:rsidRPr="00815135">
        <w:rPr>
          <w:rFonts w:ascii="Century Gothic" w:eastAsia="Times New Roman" w:hAnsi="Century Gothic" w:cs="Arial"/>
          <w:b/>
          <w:bCs/>
          <w:sz w:val="24"/>
          <w:szCs w:val="24"/>
        </w:rPr>
        <w:t>Berreth</w:t>
      </w:r>
      <w:proofErr w:type="spellEnd"/>
      <w:r w:rsidRPr="00815135">
        <w:rPr>
          <w:rFonts w:ascii="Century Gothic" w:eastAsia="Times New Roman" w:hAnsi="Century Gothic" w:cs="Arial"/>
          <w:b/>
          <w:bCs/>
          <w:sz w:val="24"/>
          <w:szCs w:val="24"/>
        </w:rPr>
        <w:t>, Video: Roger Lamoni</w:t>
      </w:r>
    </w:p>
    <w:p w14:paraId="0E0C922D"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sz w:val="24"/>
          <w:szCs w:val="24"/>
        </w:rPr>
        <w:t>Sound: Chuck Dillard, Music: HUCC Choir</w:t>
      </w:r>
    </w:p>
    <w:p w14:paraId="13507C6D" w14:textId="77777777" w:rsidR="00056395" w:rsidRPr="00815135" w:rsidRDefault="00056395" w:rsidP="00056395">
      <w:pPr>
        <w:spacing w:after="0" w:line="240" w:lineRule="auto"/>
        <w:jc w:val="center"/>
        <w:rPr>
          <w:rFonts w:ascii="Century Gothic" w:eastAsia="Times New Roman" w:hAnsi="Century Gothic" w:cs="Times New Roman"/>
          <w:color w:val="auto"/>
          <w:sz w:val="24"/>
          <w:szCs w:val="24"/>
        </w:rPr>
      </w:pPr>
      <w:r w:rsidRPr="00815135">
        <w:rPr>
          <w:rFonts w:ascii="Century Gothic" w:eastAsia="Times New Roman" w:hAnsi="Century Gothic" w:cs="Arial"/>
          <w:b/>
          <w:bCs/>
          <w:sz w:val="24"/>
          <w:szCs w:val="24"/>
        </w:rPr>
        <w:t>Children’s Chat: Rev. Chelsea Page</w:t>
      </w:r>
    </w:p>
    <w:p w14:paraId="11C21E4B" w14:textId="77777777" w:rsidR="004646C8" w:rsidRDefault="004646C8" w:rsidP="00341882">
      <w:pPr>
        <w:pStyle w:val="NormalWeb"/>
        <w:spacing w:before="2" w:after="2"/>
        <w:rPr>
          <w:rFonts w:ascii="Century Gothic" w:hAnsi="Century Gothic"/>
          <w:sz w:val="24"/>
          <w:szCs w:val="24"/>
        </w:rPr>
      </w:pPr>
    </w:p>
    <w:p w14:paraId="5F10DBAA" w14:textId="77777777" w:rsidR="00056395" w:rsidRPr="00F2042B" w:rsidRDefault="00056395" w:rsidP="00056395">
      <w:pPr>
        <w:spacing w:after="0" w:line="240" w:lineRule="auto"/>
        <w:jc w:val="center"/>
        <w:rPr>
          <w:rFonts w:ascii="Century Gothic" w:eastAsia="Times New Roman" w:hAnsi="Century Gothic" w:cs="Times New Roman"/>
          <w:color w:val="auto"/>
          <w:sz w:val="24"/>
          <w:szCs w:val="24"/>
        </w:rPr>
      </w:pPr>
      <w:r w:rsidRPr="00F2042B">
        <w:rPr>
          <w:rFonts w:ascii="Century Gothic" w:eastAsia="Times New Roman" w:hAnsi="Century Gothic" w:cs="Arial"/>
          <w:b/>
          <w:bCs/>
          <w:color w:val="auto"/>
          <w:sz w:val="24"/>
          <w:szCs w:val="24"/>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24C80058" w14:textId="77777777" w:rsidR="00056395" w:rsidRDefault="00056395" w:rsidP="00341882">
      <w:pPr>
        <w:pStyle w:val="NormalWeb"/>
        <w:spacing w:before="2" w:after="2"/>
        <w:rPr>
          <w:rFonts w:ascii="Century Gothic" w:hAnsi="Century Gothic"/>
          <w:sz w:val="24"/>
          <w:szCs w:val="24"/>
        </w:rPr>
      </w:pPr>
    </w:p>
    <w:p w14:paraId="27C205EA" w14:textId="77777777" w:rsidR="00C54BA7" w:rsidRDefault="00C54BA7" w:rsidP="00C54BA7">
      <w:pPr>
        <w:spacing w:after="120" w:line="240" w:lineRule="auto"/>
        <w:rPr>
          <w:b/>
          <w:sz w:val="24"/>
          <w:szCs w:val="24"/>
          <w:u w:val="single"/>
        </w:rPr>
      </w:pPr>
      <w:r w:rsidRPr="00B1424B">
        <w:rPr>
          <w:b/>
          <w:sz w:val="24"/>
          <w:szCs w:val="24"/>
          <w:u w:val="single"/>
        </w:rPr>
        <w:t>Upcoming Events</w:t>
      </w:r>
    </w:p>
    <w:p w14:paraId="5969A298" w14:textId="77777777" w:rsidR="00056395" w:rsidRPr="00D97E0F" w:rsidRDefault="00056395" w:rsidP="00056395">
      <w:pPr>
        <w:spacing w:after="120" w:line="240" w:lineRule="auto"/>
        <w:rPr>
          <w:i/>
          <w:sz w:val="24"/>
          <w:szCs w:val="24"/>
        </w:rPr>
      </w:pPr>
      <w:r w:rsidRPr="00D97E0F">
        <w:rPr>
          <w:i/>
          <w:sz w:val="24"/>
          <w:szCs w:val="24"/>
        </w:rPr>
        <w:t>Operation Sandwich – Thursday, Jan. 19th @ 4 pm in the Kitchen.</w:t>
      </w:r>
    </w:p>
    <w:p w14:paraId="448F9116" w14:textId="77777777" w:rsidR="00056395" w:rsidRPr="00D97E0F" w:rsidRDefault="00056395" w:rsidP="00056395">
      <w:pPr>
        <w:spacing w:after="120" w:line="240" w:lineRule="auto"/>
        <w:rPr>
          <w:i/>
          <w:sz w:val="24"/>
          <w:szCs w:val="24"/>
        </w:rPr>
      </w:pPr>
      <w:r w:rsidRPr="00D97E0F">
        <w:rPr>
          <w:i/>
          <w:sz w:val="24"/>
          <w:szCs w:val="24"/>
        </w:rPr>
        <w:t>Serving at St. Vincent’s on Friday, January 20th @ 4:30 pm.</w:t>
      </w:r>
    </w:p>
    <w:p w14:paraId="52BDDA19" w14:textId="77777777" w:rsidR="00056395" w:rsidRPr="00330C2B" w:rsidRDefault="00056395" w:rsidP="00056395">
      <w:pPr>
        <w:spacing w:after="120" w:line="240" w:lineRule="auto"/>
        <w:rPr>
          <w:i/>
          <w:sz w:val="24"/>
          <w:szCs w:val="24"/>
        </w:rPr>
      </w:pPr>
      <w:r w:rsidRPr="00330C2B">
        <w:rPr>
          <w:i/>
          <w:sz w:val="24"/>
          <w:szCs w:val="24"/>
        </w:rPr>
        <w:t>Progressive Christianity Discussion Group meets on Monday, Jan. 16th at 7 pm in the Chapel.</w:t>
      </w:r>
    </w:p>
    <w:p w14:paraId="5864DA81" w14:textId="77777777" w:rsidR="00056395" w:rsidRPr="00D97E0F" w:rsidRDefault="00056395" w:rsidP="00056395">
      <w:pPr>
        <w:spacing w:after="120" w:line="240" w:lineRule="auto"/>
        <w:rPr>
          <w:i/>
          <w:sz w:val="24"/>
          <w:szCs w:val="24"/>
        </w:rPr>
      </w:pPr>
      <w:r w:rsidRPr="00D97E0F">
        <w:rPr>
          <w:i/>
          <w:sz w:val="24"/>
          <w:szCs w:val="24"/>
        </w:rPr>
        <w:t>Winter Congregational Meeting immediately after Worship on Sunday, January 29th.</w:t>
      </w:r>
    </w:p>
    <w:p w14:paraId="301F7682" w14:textId="77777777" w:rsidR="00C54BA7" w:rsidRPr="00C54BA7" w:rsidRDefault="00C54BA7" w:rsidP="00056395">
      <w:pPr>
        <w:spacing w:after="120" w:line="240" w:lineRule="auto"/>
        <w:rPr>
          <w:b/>
          <w:i/>
          <w:sz w:val="24"/>
          <w:szCs w:val="24"/>
        </w:rPr>
      </w:pPr>
    </w:p>
    <w:sectPr w:rsidR="00C54BA7" w:rsidRPr="00C54BA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auto"/>
    <w:pitch w:val="variable"/>
    <w:sig w:usb0="00000003" w:usb1="00000000" w:usb2="00000000" w:usb3="00000000" w:csb0="00000003" w:csb1="00000000"/>
  </w:font>
  <w:font w:name="Consolas">
    <w:panose1 w:val="020B0609020204030204"/>
    <w:charset w:val="00"/>
    <w:family w:val="modern"/>
    <w:pitch w:val="fixed"/>
    <w:sig w:usb0="E10006FF" w:usb1="4000FCFF" w:usb2="00000009"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8"/>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5DEA"/>
    <w:rsid w:val="00D363C1"/>
    <w:rsid w:val="00D365BF"/>
    <w:rsid w:val="00D3662D"/>
    <w:rsid w:val="00D375EA"/>
    <w:rsid w:val="00D376B0"/>
    <w:rsid w:val="00D37FAE"/>
    <w:rsid w:val="00D40B18"/>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36EA"/>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B9A2F8"/>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05448">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9AD68-3F0D-4181-B2C7-547CFD448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4</cp:revision>
  <cp:lastPrinted>2023-01-06T18:00:00Z</cp:lastPrinted>
  <dcterms:created xsi:type="dcterms:W3CDTF">2023-01-12T18:31:00Z</dcterms:created>
  <dcterms:modified xsi:type="dcterms:W3CDTF">2023-01-15T14:25:00Z</dcterms:modified>
</cp:coreProperties>
</file>